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F11" w:rsidRPr="00BA3054" w:rsidRDefault="0040430E">
      <w:pPr>
        <w:pStyle w:val="ConsPlusTitle"/>
        <w:jc w:val="center"/>
        <w:rPr>
          <w:rFonts w:ascii="PT Serif" w:hAnsi="PT Serif" w:cs="PT Serif"/>
          <w:lang w:val="ru-RU"/>
        </w:rPr>
      </w:pPr>
      <w:r w:rsidRPr="00BA3054">
        <w:rPr>
          <w:rFonts w:ascii="PT Serif" w:eastAsia="PT Serif" w:hAnsi="PT Serif" w:cs="PT Serif"/>
          <w:lang w:val="ru-RU"/>
        </w:rPr>
        <w:t>ПАМЯТКА</w:t>
      </w:r>
    </w:p>
    <w:p w:rsidR="009B4F11" w:rsidRPr="00BA3054" w:rsidRDefault="0040430E">
      <w:pPr>
        <w:pStyle w:val="ConsPlusTitle"/>
        <w:jc w:val="center"/>
        <w:rPr>
          <w:rFonts w:ascii="PT Serif" w:hAnsi="PT Serif" w:cs="PT Serif"/>
          <w:lang w:val="ru-RU"/>
        </w:rPr>
      </w:pPr>
      <w:r w:rsidRPr="00BA3054">
        <w:rPr>
          <w:rFonts w:ascii="PT Serif" w:eastAsia="PT Serif" w:hAnsi="PT Serif" w:cs="PT Serif"/>
          <w:lang w:val="ru-RU"/>
        </w:rPr>
        <w:t>ДЛЯ ОБУЧАЮЩИХСЯ ОБ ИНФОРМАЦИОННОЙ БЕЗОПАСНОСТИ ДЕТЕЙ</w:t>
      </w:r>
    </w:p>
    <w:p w:rsidR="009B4F11" w:rsidRPr="00BA3054" w:rsidRDefault="009B4F11">
      <w:pPr>
        <w:pStyle w:val="ConsPlusNormal"/>
        <w:jc w:val="both"/>
        <w:rPr>
          <w:rFonts w:ascii="PT Serif" w:hAnsi="PT Serif" w:cs="PT Serif"/>
          <w:lang w:val="ru-RU"/>
        </w:rPr>
      </w:pPr>
    </w:p>
    <w:p w:rsidR="009B4F11" w:rsidRPr="00BA3054" w:rsidRDefault="0040430E">
      <w:pPr>
        <w:pStyle w:val="ConsPlusTitle"/>
        <w:jc w:val="both"/>
        <w:outlineLvl w:val="2"/>
        <w:rPr>
          <w:rFonts w:ascii="PT Serif" w:hAnsi="PT Serif" w:cs="PT Serif"/>
          <w:lang w:val="ru-RU"/>
        </w:rPr>
      </w:pPr>
      <w:r w:rsidRPr="00BA3054">
        <w:rPr>
          <w:rFonts w:ascii="PT Serif" w:eastAsia="PT Serif" w:hAnsi="PT Serif" w:cs="PT Serif"/>
          <w:lang w:val="ru-RU"/>
        </w:rPr>
        <w:t>НЕЛЬЗЯ</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2. Открывать вложенные файлы электронной почты, когда не знаешь отправителя;</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3. Грубить, придираться, оказывать давление - вести себя невежливо и агрессивно;</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4. Не распоряжайся деньгами твоей семьи без разрешения старших - всегда спрашивай родителей;</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5. Не встречайся с Интернет-знакомыми в реальной жизни - посоветуйся со взрослым, которому доверяешь.</w:t>
      </w:r>
    </w:p>
    <w:p w:rsidR="009B4F11" w:rsidRPr="00BA3054" w:rsidRDefault="009B4F11">
      <w:pPr>
        <w:pStyle w:val="ConsPlusNormal"/>
        <w:jc w:val="both"/>
        <w:rPr>
          <w:rFonts w:ascii="PT Serif" w:hAnsi="PT Serif" w:cs="PT Serif"/>
          <w:lang w:val="ru-RU"/>
        </w:rPr>
      </w:pPr>
    </w:p>
    <w:p w:rsidR="009B4F11" w:rsidRPr="00BA3054" w:rsidRDefault="0040430E">
      <w:pPr>
        <w:pStyle w:val="ConsPlusTitle"/>
        <w:jc w:val="both"/>
        <w:outlineLvl w:val="2"/>
        <w:rPr>
          <w:rFonts w:ascii="PT Serif" w:hAnsi="PT Serif" w:cs="PT Serif"/>
          <w:lang w:val="ru-RU"/>
        </w:rPr>
      </w:pPr>
      <w:r w:rsidRPr="00BA3054">
        <w:rPr>
          <w:rFonts w:ascii="PT Serif" w:eastAsia="PT Serif" w:hAnsi="PT Serif" w:cs="PT Serif"/>
          <w:lang w:val="ru-RU"/>
        </w:rPr>
        <w:t>ОСТОРОЖНО</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 Не все пишут правду. Читаешь о себе неправду в Интернете - сообщи об этом своим родителям или опекунам;</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2. Приглашают переписываться, играть, обмениваться - проверь, нет ли подвоха;</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3. Незаконное копирование файлов в Интернете - воровство;</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4. Всегда рассказывай взрослым о проблемах в сети - они всегда помогут;</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5. Используй настройки безопасности и приватности, чтобы не потерять свои аккаунты в </w:t>
      </w:r>
      <w:proofErr w:type="spellStart"/>
      <w:r w:rsidRPr="00BA3054">
        <w:rPr>
          <w:rFonts w:ascii="PT Serif" w:eastAsia="PT Serif" w:hAnsi="PT Serif" w:cs="PT Serif"/>
          <w:lang w:val="ru-RU"/>
        </w:rPr>
        <w:t>соцсетях</w:t>
      </w:r>
      <w:proofErr w:type="spellEnd"/>
      <w:r w:rsidRPr="00BA3054">
        <w:rPr>
          <w:rFonts w:ascii="PT Serif" w:eastAsia="PT Serif" w:hAnsi="PT Serif" w:cs="PT Serif"/>
          <w:lang w:val="ru-RU"/>
        </w:rPr>
        <w:t xml:space="preserve"> и других порталах.</w:t>
      </w:r>
    </w:p>
    <w:p w:rsidR="009B4F11" w:rsidRPr="00BA3054" w:rsidRDefault="009B4F11">
      <w:pPr>
        <w:pStyle w:val="ConsPlusNormal"/>
        <w:jc w:val="both"/>
        <w:rPr>
          <w:rFonts w:ascii="PT Serif" w:hAnsi="PT Serif" w:cs="PT Serif"/>
          <w:lang w:val="ru-RU"/>
        </w:rPr>
      </w:pPr>
    </w:p>
    <w:p w:rsidR="009B4F11" w:rsidRPr="00BA3054" w:rsidRDefault="0040430E">
      <w:pPr>
        <w:pStyle w:val="ConsPlusTitle"/>
        <w:jc w:val="both"/>
        <w:outlineLvl w:val="2"/>
        <w:rPr>
          <w:rFonts w:ascii="PT Serif" w:hAnsi="PT Serif" w:cs="PT Serif"/>
          <w:lang w:val="ru-RU"/>
        </w:rPr>
      </w:pPr>
      <w:r w:rsidRPr="00BA3054">
        <w:rPr>
          <w:rFonts w:ascii="PT Serif" w:eastAsia="PT Serif" w:hAnsi="PT Serif" w:cs="PT Serif"/>
          <w:lang w:val="ru-RU"/>
        </w:rPr>
        <w:t>МОЖНО</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 Уважай других пользователей;</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2. Пользуешься Интернет-источником - делай ссылку на него;</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3. Открывай только те ссылки, в которых уверен;</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4. Общаться за помощью взрослым - родители, опекуны и администрация сайтов всегда помогут;</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5. Пройди обучение на сайте "</w:t>
      </w:r>
      <w:proofErr w:type="spellStart"/>
      <w:r w:rsidRPr="00BA3054">
        <w:rPr>
          <w:rFonts w:ascii="PT Serif" w:eastAsia="PT Serif" w:hAnsi="PT Serif" w:cs="PT Serif"/>
          <w:lang w:val="ru-RU"/>
        </w:rPr>
        <w:t>Сетевичок</w:t>
      </w:r>
      <w:proofErr w:type="spellEnd"/>
      <w:r w:rsidRPr="00BA3054">
        <w:rPr>
          <w:rFonts w:ascii="PT Serif" w:eastAsia="PT Serif" w:hAnsi="PT Serif" w:cs="PT Serif"/>
          <w:lang w:val="ru-RU"/>
        </w:rPr>
        <w:t>" и получи паспорт цифрового гражданина!</w:t>
      </w:r>
    </w:p>
    <w:p w:rsidR="009B4F11" w:rsidRPr="00BA3054" w:rsidRDefault="009B4F11">
      <w:pPr>
        <w:pStyle w:val="ConsPlusNormal"/>
        <w:jc w:val="both"/>
        <w:rPr>
          <w:rFonts w:ascii="PT Serif" w:hAnsi="PT Serif" w:cs="PT Serif"/>
          <w:lang w:val="ru-RU"/>
        </w:rPr>
      </w:pPr>
    </w:p>
    <w:p w:rsidR="009B4F11" w:rsidRPr="00BA3054" w:rsidRDefault="009B4F11">
      <w:pPr>
        <w:pStyle w:val="ConsPlusNormal"/>
        <w:jc w:val="both"/>
        <w:rPr>
          <w:rFonts w:ascii="PT Serif" w:hAnsi="PT Serif" w:cs="PT Serif"/>
          <w:lang w:val="ru-RU"/>
        </w:rPr>
      </w:pPr>
    </w:p>
    <w:p w:rsidR="009B4F11" w:rsidRPr="00BA3054" w:rsidRDefault="009B4F11">
      <w:pPr>
        <w:pStyle w:val="ConsPlusNormal"/>
        <w:jc w:val="both"/>
        <w:rPr>
          <w:rFonts w:ascii="PT Serif" w:hAnsi="PT Serif" w:cs="PT Serif"/>
          <w:lang w:val="ru-RU"/>
        </w:rPr>
      </w:pPr>
    </w:p>
    <w:p w:rsidR="009B4F11" w:rsidRPr="00BA3054" w:rsidRDefault="009B4F11">
      <w:pPr>
        <w:pStyle w:val="ConsPlusNormal"/>
        <w:jc w:val="both"/>
        <w:rPr>
          <w:rFonts w:ascii="PT Serif" w:hAnsi="PT Serif" w:cs="PT Serif"/>
          <w:szCs w:val="24"/>
          <w:lang w:val="ru-RU"/>
        </w:rPr>
      </w:pPr>
    </w:p>
    <w:p w:rsidR="009B4F11" w:rsidRPr="00BA3054" w:rsidRDefault="009B4F11">
      <w:pPr>
        <w:pStyle w:val="ConsPlusNormal"/>
        <w:jc w:val="both"/>
        <w:rPr>
          <w:rFonts w:ascii="PT Serif" w:hAnsi="PT Serif" w:cs="PT Serif"/>
          <w:szCs w:val="24"/>
          <w:lang w:val="ru-RU"/>
        </w:rPr>
      </w:pPr>
    </w:p>
    <w:p w:rsidR="009B4F11" w:rsidRPr="00BA3054" w:rsidRDefault="009B4F11">
      <w:pPr>
        <w:pStyle w:val="ConsPlusNormal"/>
        <w:jc w:val="both"/>
        <w:rPr>
          <w:rFonts w:ascii="PT Serif" w:hAnsi="PT Serif" w:cs="PT Serif"/>
          <w:lang w:val="ru-RU"/>
        </w:rPr>
      </w:pPr>
    </w:p>
    <w:p w:rsidR="00BA3054" w:rsidRDefault="00BA3054">
      <w:pPr>
        <w:pStyle w:val="ConsPlusNormal"/>
        <w:jc w:val="right"/>
        <w:outlineLvl w:val="1"/>
        <w:rPr>
          <w:rFonts w:ascii="PT Serif" w:eastAsia="PT Serif" w:hAnsi="PT Serif" w:cs="PT Serif"/>
          <w:lang w:val="ru-RU"/>
        </w:rPr>
      </w:pPr>
    </w:p>
    <w:p w:rsidR="00BA3054" w:rsidRDefault="00BA3054">
      <w:pPr>
        <w:pStyle w:val="ConsPlusNormal"/>
        <w:jc w:val="right"/>
        <w:outlineLvl w:val="1"/>
        <w:rPr>
          <w:rFonts w:ascii="PT Serif" w:eastAsia="PT Serif" w:hAnsi="PT Serif" w:cs="PT Serif"/>
          <w:lang w:val="ru-RU"/>
        </w:rPr>
      </w:pPr>
    </w:p>
    <w:p w:rsidR="00BA3054" w:rsidRDefault="00BA3054">
      <w:pPr>
        <w:pStyle w:val="ConsPlusNormal"/>
        <w:jc w:val="right"/>
        <w:outlineLvl w:val="1"/>
        <w:rPr>
          <w:rFonts w:ascii="PT Serif" w:eastAsia="PT Serif" w:hAnsi="PT Serif" w:cs="PT Serif"/>
          <w:lang w:val="ru-RU"/>
        </w:rPr>
      </w:pPr>
    </w:p>
    <w:p w:rsidR="00BA3054" w:rsidRDefault="00BA3054">
      <w:pPr>
        <w:pStyle w:val="ConsPlusNormal"/>
        <w:jc w:val="right"/>
        <w:outlineLvl w:val="1"/>
        <w:rPr>
          <w:rFonts w:ascii="PT Serif" w:eastAsia="PT Serif" w:hAnsi="PT Serif" w:cs="PT Serif"/>
          <w:lang w:val="ru-RU"/>
        </w:rPr>
      </w:pPr>
    </w:p>
    <w:p w:rsidR="00BA3054" w:rsidRDefault="00BA3054">
      <w:pPr>
        <w:pStyle w:val="ConsPlusNormal"/>
        <w:jc w:val="right"/>
        <w:outlineLvl w:val="1"/>
        <w:rPr>
          <w:rFonts w:ascii="PT Serif" w:eastAsia="PT Serif" w:hAnsi="PT Serif" w:cs="PT Serif"/>
          <w:lang w:val="ru-RU"/>
        </w:rPr>
      </w:pPr>
    </w:p>
    <w:p w:rsidR="00BA3054" w:rsidRDefault="00BA3054">
      <w:pPr>
        <w:pStyle w:val="ConsPlusNormal"/>
        <w:jc w:val="right"/>
        <w:outlineLvl w:val="1"/>
        <w:rPr>
          <w:rFonts w:ascii="PT Serif" w:eastAsia="PT Serif" w:hAnsi="PT Serif" w:cs="PT Serif"/>
          <w:lang w:val="ru-RU"/>
        </w:rPr>
      </w:pPr>
    </w:p>
    <w:p w:rsidR="009B4F11" w:rsidRPr="00BA3054" w:rsidRDefault="0040430E">
      <w:pPr>
        <w:pStyle w:val="ConsPlusNormal"/>
        <w:jc w:val="right"/>
        <w:outlineLvl w:val="1"/>
        <w:rPr>
          <w:rFonts w:ascii="PT Serif" w:hAnsi="PT Serif" w:cs="PT Serif"/>
          <w:lang w:val="ru-RU"/>
        </w:rPr>
      </w:pPr>
      <w:r w:rsidRPr="00BA3054">
        <w:rPr>
          <w:rFonts w:ascii="PT Serif" w:eastAsia="PT Serif" w:hAnsi="PT Serif" w:cs="PT Serif"/>
          <w:lang w:val="ru-RU"/>
        </w:rPr>
        <w:t xml:space="preserve">Приложение </w:t>
      </w:r>
      <w:r>
        <w:rPr>
          <w:rFonts w:ascii="PT Serif" w:eastAsia="PT Serif" w:hAnsi="PT Serif" w:cs="PT Serif"/>
        </w:rPr>
        <w:t>N</w:t>
      </w:r>
      <w:r w:rsidRPr="00BA3054">
        <w:rPr>
          <w:rFonts w:ascii="PT Serif" w:eastAsia="PT Serif" w:hAnsi="PT Serif" w:cs="PT Serif"/>
          <w:lang w:val="ru-RU"/>
        </w:rPr>
        <w:t xml:space="preserve"> 2</w:t>
      </w:r>
    </w:p>
    <w:p w:rsidR="009B4F11" w:rsidRPr="00BA3054" w:rsidRDefault="009B4F11">
      <w:pPr>
        <w:pStyle w:val="ConsPlusNormal"/>
        <w:jc w:val="both"/>
        <w:rPr>
          <w:rFonts w:ascii="PT Serif" w:hAnsi="PT Serif" w:cs="PT Serif"/>
          <w:lang w:val="ru-RU"/>
        </w:rPr>
      </w:pPr>
    </w:p>
    <w:p w:rsidR="009B4F11" w:rsidRPr="00BA3054" w:rsidRDefault="0040430E">
      <w:pPr>
        <w:pStyle w:val="ConsPlusTitle"/>
        <w:jc w:val="center"/>
        <w:rPr>
          <w:rFonts w:ascii="PT Serif" w:hAnsi="PT Serif" w:cs="PT Serif"/>
          <w:lang w:val="ru-RU"/>
        </w:rPr>
      </w:pPr>
      <w:r w:rsidRPr="00BA3054">
        <w:rPr>
          <w:rFonts w:ascii="PT Serif" w:eastAsia="PT Serif" w:hAnsi="PT Serif" w:cs="PT Serif"/>
          <w:lang w:val="ru-RU"/>
        </w:rPr>
        <w:t>ИНФОРМАЦИОННАЯ ПАМЯТКА</w:t>
      </w:r>
    </w:p>
    <w:p w:rsidR="009B4F11" w:rsidRPr="00BA3054" w:rsidRDefault="0040430E">
      <w:pPr>
        <w:pStyle w:val="ConsPlusTitle"/>
        <w:jc w:val="center"/>
        <w:rPr>
          <w:rFonts w:ascii="PT Serif" w:hAnsi="PT Serif" w:cs="PT Serif"/>
          <w:lang w:val="ru-RU"/>
        </w:rPr>
      </w:pPr>
      <w:r w:rsidRPr="00BA3054">
        <w:rPr>
          <w:rFonts w:ascii="PT Serif" w:eastAsia="PT Serif" w:hAnsi="PT Serif" w:cs="PT Serif"/>
          <w:lang w:val="ru-RU"/>
        </w:rPr>
        <w:t>ДЛЯ ОБУЧАЮЩИХСЯ ДЛЯ РАЗМЕЩЕНИЯ</w:t>
      </w:r>
    </w:p>
    <w:p w:rsidR="009B4F11" w:rsidRPr="00BA3054" w:rsidRDefault="0040430E">
      <w:pPr>
        <w:pStyle w:val="ConsPlusTitle"/>
        <w:jc w:val="center"/>
        <w:rPr>
          <w:rFonts w:ascii="PT Serif" w:hAnsi="PT Serif" w:cs="PT Serif"/>
          <w:lang w:val="ru-RU"/>
        </w:rPr>
      </w:pPr>
      <w:r w:rsidRPr="00BA3054">
        <w:rPr>
          <w:rFonts w:ascii="PT Serif" w:eastAsia="PT Serif" w:hAnsi="PT Serif" w:cs="PT Serif"/>
          <w:lang w:val="ru-RU"/>
        </w:rPr>
        <w:t>НА ОФИЦИАЛЬНЫХ ИНТЕРНЕТ-РЕСУРСАХ</w:t>
      </w:r>
    </w:p>
    <w:p w:rsidR="009B4F11" w:rsidRPr="00BA3054" w:rsidRDefault="009B4F11">
      <w:pPr>
        <w:pStyle w:val="ConsPlusNormal"/>
        <w:jc w:val="both"/>
        <w:rPr>
          <w:rFonts w:ascii="PT Serif" w:hAnsi="PT Serif" w:cs="PT Serif"/>
          <w:lang w:val="ru-RU"/>
        </w:rPr>
      </w:pPr>
    </w:p>
    <w:p w:rsidR="009B4F11" w:rsidRPr="00BA3054" w:rsidRDefault="0040430E">
      <w:pPr>
        <w:pStyle w:val="ConsPlusNormal"/>
        <w:ind w:firstLine="540"/>
        <w:jc w:val="both"/>
        <w:rPr>
          <w:rFonts w:ascii="PT Serif" w:hAnsi="PT Serif" w:cs="PT Serif"/>
          <w:lang w:val="ru-RU"/>
        </w:rPr>
      </w:pPr>
      <w:r w:rsidRPr="00BA3054">
        <w:rPr>
          <w:rFonts w:ascii="PT Serif" w:eastAsia="PT Serif" w:hAnsi="PT Serif" w:cs="PT Serif"/>
          <w:lang w:val="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9B4F11" w:rsidRPr="00BA3054" w:rsidRDefault="009B4F11">
      <w:pPr>
        <w:pStyle w:val="ConsPlusNormal"/>
        <w:jc w:val="both"/>
        <w:rPr>
          <w:rFonts w:ascii="PT Serif" w:hAnsi="PT Serif" w:cs="PT Serif"/>
          <w:lang w:val="ru-RU"/>
        </w:rPr>
      </w:pPr>
    </w:p>
    <w:p w:rsidR="009B4F11" w:rsidRPr="00BA3054" w:rsidRDefault="0040430E">
      <w:pPr>
        <w:pStyle w:val="ConsPlusTitle"/>
        <w:jc w:val="both"/>
        <w:outlineLvl w:val="2"/>
        <w:rPr>
          <w:rFonts w:ascii="PT Serif" w:hAnsi="PT Serif" w:cs="PT Serif"/>
          <w:lang w:val="ru-RU"/>
        </w:rPr>
      </w:pPr>
      <w:r w:rsidRPr="00BA3054">
        <w:rPr>
          <w:rFonts w:ascii="PT Serif" w:eastAsia="PT Serif" w:hAnsi="PT Serif" w:cs="PT Serif"/>
          <w:lang w:val="ru-RU"/>
        </w:rPr>
        <w:t>Компьютерные вирусы</w:t>
      </w:r>
    </w:p>
    <w:p w:rsidR="009B4F11" w:rsidRPr="00BA3054" w:rsidRDefault="009B4F11">
      <w:pPr>
        <w:pStyle w:val="ConsPlusNormal"/>
        <w:jc w:val="both"/>
        <w:rPr>
          <w:rFonts w:ascii="PT Serif" w:hAnsi="PT Serif" w:cs="PT Serif"/>
          <w:lang w:val="ru-RU"/>
        </w:rPr>
      </w:pPr>
    </w:p>
    <w:p w:rsidR="009B4F11" w:rsidRPr="00BA3054" w:rsidRDefault="0040430E">
      <w:pPr>
        <w:pStyle w:val="ConsPlusNormal"/>
        <w:ind w:firstLine="540"/>
        <w:jc w:val="both"/>
        <w:rPr>
          <w:rFonts w:ascii="PT Serif" w:hAnsi="PT Serif" w:cs="PT Serif"/>
          <w:lang w:val="ru-RU"/>
        </w:rPr>
      </w:pPr>
      <w:r w:rsidRPr="00BA3054">
        <w:rPr>
          <w:rFonts w:ascii="PT Serif" w:eastAsia="PT Serif" w:hAnsi="PT Serif" w:cs="PT Serif"/>
          <w:lang w:val="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Методы защиты от вредоносных программ:</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 Используй современные операционные системы, имеющие серьезный уровень защиты от вредоносных программ;</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2. Постоянно устанавливай </w:t>
      </w:r>
      <w:proofErr w:type="spellStart"/>
      <w:r w:rsidRPr="00BA3054">
        <w:rPr>
          <w:rFonts w:ascii="PT Serif" w:eastAsia="PT Serif" w:hAnsi="PT Serif" w:cs="PT Serif"/>
          <w:lang w:val="ru-RU"/>
        </w:rPr>
        <w:t>пачти</w:t>
      </w:r>
      <w:proofErr w:type="spellEnd"/>
      <w:r w:rsidRPr="00BA3054">
        <w:rPr>
          <w:rFonts w:ascii="PT Serif" w:eastAsia="PT Serif" w:hAnsi="PT Serif" w:cs="PT Serif"/>
          <w:lang w:val="ru-RU"/>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4. Используй антивирусные программные продукты известных производителей, с автоматическим обновлением баз;</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5. Ограничь физический доступ к компьютеру для посторонних лиц;</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6. Используй внешние носители информации, такие как </w:t>
      </w:r>
      <w:proofErr w:type="spellStart"/>
      <w:r w:rsidRPr="00BA3054">
        <w:rPr>
          <w:rFonts w:ascii="PT Serif" w:eastAsia="PT Serif" w:hAnsi="PT Serif" w:cs="PT Serif"/>
          <w:lang w:val="ru-RU"/>
        </w:rPr>
        <w:t>флешка</w:t>
      </w:r>
      <w:proofErr w:type="spellEnd"/>
      <w:r w:rsidRPr="00BA3054">
        <w:rPr>
          <w:rFonts w:ascii="PT Serif" w:eastAsia="PT Serif" w:hAnsi="PT Serif" w:cs="PT Serif"/>
          <w:lang w:val="ru-RU"/>
        </w:rPr>
        <w:t>, диск или файл из интернета, только из проверенных источников;</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9B4F11" w:rsidRPr="00BA3054" w:rsidRDefault="009B4F11">
      <w:pPr>
        <w:pStyle w:val="ConsPlusNormal"/>
        <w:jc w:val="both"/>
        <w:rPr>
          <w:rFonts w:ascii="PT Serif" w:hAnsi="PT Serif" w:cs="PT Serif"/>
          <w:lang w:val="ru-RU"/>
        </w:rPr>
      </w:pPr>
    </w:p>
    <w:p w:rsidR="009B4F11" w:rsidRPr="00BA3054" w:rsidRDefault="0040430E">
      <w:pPr>
        <w:pStyle w:val="ConsPlusTitle"/>
        <w:jc w:val="both"/>
        <w:outlineLvl w:val="2"/>
        <w:rPr>
          <w:rFonts w:ascii="PT Serif" w:hAnsi="PT Serif" w:cs="PT Serif"/>
          <w:lang w:val="ru-RU"/>
        </w:rPr>
      </w:pPr>
      <w:r w:rsidRPr="00BA3054">
        <w:rPr>
          <w:rFonts w:ascii="PT Serif" w:eastAsia="PT Serif" w:hAnsi="PT Serif" w:cs="PT Serif"/>
          <w:lang w:val="ru-RU"/>
        </w:rPr>
        <w:t xml:space="preserve">Сети </w:t>
      </w:r>
      <w:r>
        <w:rPr>
          <w:rFonts w:ascii="PT Serif" w:eastAsia="PT Serif" w:hAnsi="PT Serif" w:cs="PT Serif"/>
        </w:rPr>
        <w:t>WI</w:t>
      </w:r>
      <w:r w:rsidRPr="00BA3054">
        <w:rPr>
          <w:rFonts w:ascii="PT Serif" w:eastAsia="PT Serif" w:hAnsi="PT Serif" w:cs="PT Serif"/>
          <w:lang w:val="ru-RU"/>
        </w:rPr>
        <w:t>-</w:t>
      </w:r>
      <w:r>
        <w:rPr>
          <w:rFonts w:ascii="PT Serif" w:eastAsia="PT Serif" w:hAnsi="PT Serif" w:cs="PT Serif"/>
        </w:rPr>
        <w:t>FI</w:t>
      </w:r>
    </w:p>
    <w:p w:rsidR="009B4F11" w:rsidRPr="00BA3054" w:rsidRDefault="009B4F11">
      <w:pPr>
        <w:pStyle w:val="ConsPlusNormal"/>
        <w:jc w:val="both"/>
        <w:rPr>
          <w:rFonts w:ascii="PT Serif" w:hAnsi="PT Serif" w:cs="PT Serif"/>
          <w:lang w:val="ru-RU"/>
        </w:rPr>
      </w:pPr>
    </w:p>
    <w:p w:rsidR="009B4F11" w:rsidRPr="00BA3054" w:rsidRDefault="0040430E">
      <w:pPr>
        <w:pStyle w:val="ConsPlusNormal"/>
        <w:ind w:firstLine="540"/>
        <w:jc w:val="both"/>
        <w:rPr>
          <w:rFonts w:ascii="PT Serif" w:hAnsi="PT Serif" w:cs="PT Serif"/>
          <w:lang w:val="ru-RU"/>
        </w:rPr>
      </w:pPr>
      <w:r>
        <w:rPr>
          <w:rFonts w:ascii="PT Serif" w:eastAsia="PT Serif" w:hAnsi="PT Serif" w:cs="PT Serif"/>
        </w:rPr>
        <w:t>Wi</w:t>
      </w:r>
      <w:r w:rsidRPr="00BA3054">
        <w:rPr>
          <w:rFonts w:ascii="PT Serif" w:eastAsia="PT Serif" w:hAnsi="PT Serif" w:cs="PT Serif"/>
          <w:lang w:val="ru-RU"/>
        </w:rPr>
        <w:t>-</w:t>
      </w:r>
      <w:r>
        <w:rPr>
          <w:rFonts w:ascii="PT Serif" w:eastAsia="PT Serif" w:hAnsi="PT Serif" w:cs="PT Serif"/>
        </w:rPr>
        <w:t>Fi</w:t>
      </w:r>
      <w:r w:rsidRPr="00BA3054">
        <w:rPr>
          <w:rFonts w:ascii="PT Serif" w:eastAsia="PT Serif" w:hAnsi="PT Serif" w:cs="PT Serif"/>
          <w:lang w:val="ru-RU"/>
        </w:rPr>
        <w:t xml:space="preserve"> - это не вид передачи данных, не технология, а всего лишь бренд, марка. Еще в 1991 году нидерландская компания зарегистрировала бренд "</w:t>
      </w:r>
      <w:r>
        <w:rPr>
          <w:rFonts w:ascii="PT Serif" w:eastAsia="PT Serif" w:hAnsi="PT Serif" w:cs="PT Serif"/>
        </w:rPr>
        <w:t>WECA</w:t>
      </w:r>
      <w:r w:rsidRPr="00BA3054">
        <w:rPr>
          <w:rFonts w:ascii="PT Serif" w:eastAsia="PT Serif" w:hAnsi="PT Serif" w:cs="PT Serif"/>
          <w:lang w:val="ru-RU"/>
        </w:rPr>
        <w:t>", что обозначало словосочетание "</w:t>
      </w:r>
      <w:r>
        <w:rPr>
          <w:rFonts w:ascii="PT Serif" w:eastAsia="PT Serif" w:hAnsi="PT Serif" w:cs="PT Serif"/>
        </w:rPr>
        <w:t>Wireless</w:t>
      </w:r>
      <w:r w:rsidRPr="00BA3054">
        <w:rPr>
          <w:rFonts w:ascii="PT Serif" w:eastAsia="PT Serif" w:hAnsi="PT Serif" w:cs="PT Serif"/>
          <w:lang w:val="ru-RU"/>
        </w:rPr>
        <w:t xml:space="preserve"> </w:t>
      </w:r>
      <w:r>
        <w:rPr>
          <w:rFonts w:ascii="PT Serif" w:eastAsia="PT Serif" w:hAnsi="PT Serif" w:cs="PT Serif"/>
        </w:rPr>
        <w:t>Fidelity</w:t>
      </w:r>
      <w:r w:rsidRPr="00BA3054">
        <w:rPr>
          <w:rFonts w:ascii="PT Serif" w:eastAsia="PT Serif" w:hAnsi="PT Serif" w:cs="PT Serif"/>
          <w:lang w:val="ru-RU"/>
        </w:rPr>
        <w:t>", который переводится как "беспроводная точность".</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До нашего времени дошла другая аббревиатура, которая является такой же технологией. Это аббревиатура "</w:t>
      </w:r>
      <w:r>
        <w:rPr>
          <w:rFonts w:ascii="PT Serif" w:eastAsia="PT Serif" w:hAnsi="PT Serif" w:cs="PT Serif"/>
        </w:rPr>
        <w:t>Wi</w:t>
      </w:r>
      <w:r w:rsidRPr="00BA3054">
        <w:rPr>
          <w:rFonts w:ascii="PT Serif" w:eastAsia="PT Serif" w:hAnsi="PT Serif" w:cs="PT Serif"/>
          <w:lang w:val="ru-RU"/>
        </w:rPr>
        <w:t>-</w:t>
      </w:r>
      <w:r>
        <w:rPr>
          <w:rFonts w:ascii="PT Serif" w:eastAsia="PT Serif" w:hAnsi="PT Serif" w:cs="PT Serif"/>
        </w:rPr>
        <w:t>Fi</w:t>
      </w:r>
      <w:r w:rsidRPr="00BA3054">
        <w:rPr>
          <w:rFonts w:ascii="PT Serif" w:eastAsia="PT Serif" w:hAnsi="PT Serif" w:cs="PT Serif"/>
          <w:lang w:val="ru-RU"/>
        </w:rPr>
        <w:t xml:space="preserve">". Такое название было дано с намеком на стандарт высшей звуковой техники </w:t>
      </w:r>
      <w:r>
        <w:rPr>
          <w:rFonts w:ascii="PT Serif" w:eastAsia="PT Serif" w:hAnsi="PT Serif" w:cs="PT Serif"/>
        </w:rPr>
        <w:t>Hi</w:t>
      </w:r>
      <w:r w:rsidRPr="00BA3054">
        <w:rPr>
          <w:rFonts w:ascii="PT Serif" w:eastAsia="PT Serif" w:hAnsi="PT Serif" w:cs="PT Serif"/>
          <w:lang w:val="ru-RU"/>
        </w:rPr>
        <w:t>-</w:t>
      </w:r>
      <w:r>
        <w:rPr>
          <w:rFonts w:ascii="PT Serif" w:eastAsia="PT Serif" w:hAnsi="PT Serif" w:cs="PT Serif"/>
        </w:rPr>
        <w:t>Fi</w:t>
      </w:r>
      <w:r w:rsidRPr="00BA3054">
        <w:rPr>
          <w:rFonts w:ascii="PT Serif" w:eastAsia="PT Serif" w:hAnsi="PT Serif" w:cs="PT Serif"/>
          <w:lang w:val="ru-RU"/>
        </w:rPr>
        <w:t>, что в переводе означает "высокая точность".</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r>
        <w:rPr>
          <w:rFonts w:ascii="PT Serif" w:eastAsia="PT Serif" w:hAnsi="PT Serif" w:cs="PT Serif"/>
        </w:rPr>
        <w:t>Wi</w:t>
      </w:r>
      <w:r w:rsidRPr="00BA3054">
        <w:rPr>
          <w:rFonts w:ascii="PT Serif" w:eastAsia="PT Serif" w:hAnsi="PT Serif" w:cs="PT Serif"/>
          <w:lang w:val="ru-RU"/>
        </w:rPr>
        <w:t>-</w:t>
      </w:r>
      <w:r>
        <w:rPr>
          <w:rFonts w:ascii="PT Serif" w:eastAsia="PT Serif" w:hAnsi="PT Serif" w:cs="PT Serif"/>
        </w:rPr>
        <w:t>Fi</w:t>
      </w:r>
      <w:r w:rsidRPr="00BA3054">
        <w:rPr>
          <w:rFonts w:ascii="PT Serif" w:eastAsia="PT Serif" w:hAnsi="PT Serif" w:cs="PT Serif"/>
          <w:lang w:val="ru-RU"/>
        </w:rPr>
        <w:t xml:space="preserve"> сети не являются безопасными.</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Советы по безопасности работы в общедоступных сетях </w:t>
      </w:r>
      <w:r>
        <w:rPr>
          <w:rFonts w:ascii="PT Serif" w:eastAsia="PT Serif" w:hAnsi="PT Serif" w:cs="PT Serif"/>
        </w:rPr>
        <w:t>Wi</w:t>
      </w:r>
      <w:r w:rsidRPr="00BA3054">
        <w:rPr>
          <w:rFonts w:ascii="PT Serif" w:eastAsia="PT Serif" w:hAnsi="PT Serif" w:cs="PT Serif"/>
          <w:lang w:val="ru-RU"/>
        </w:rPr>
        <w:t>-</w:t>
      </w:r>
      <w:r>
        <w:rPr>
          <w:rFonts w:ascii="PT Serif" w:eastAsia="PT Serif" w:hAnsi="PT Serif" w:cs="PT Serif"/>
        </w:rPr>
        <w:t>fi</w:t>
      </w:r>
      <w:r w:rsidRPr="00BA3054">
        <w:rPr>
          <w:rFonts w:ascii="PT Serif" w:eastAsia="PT Serif" w:hAnsi="PT Serif" w:cs="PT Serif"/>
          <w:lang w:val="ru-RU"/>
        </w:rPr>
        <w:t>:</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lastRenderedPageBreak/>
        <w:t xml:space="preserve">1. Не передавай свою личную информацию через общедоступные </w:t>
      </w:r>
      <w:r>
        <w:rPr>
          <w:rFonts w:ascii="PT Serif" w:eastAsia="PT Serif" w:hAnsi="PT Serif" w:cs="PT Serif"/>
        </w:rPr>
        <w:t>Wi</w:t>
      </w:r>
      <w:r w:rsidRPr="00BA3054">
        <w:rPr>
          <w:rFonts w:ascii="PT Serif" w:eastAsia="PT Serif" w:hAnsi="PT Serif" w:cs="PT Serif"/>
          <w:lang w:val="ru-RU"/>
        </w:rPr>
        <w:t>-</w:t>
      </w:r>
      <w:r>
        <w:rPr>
          <w:rFonts w:ascii="PT Serif" w:eastAsia="PT Serif" w:hAnsi="PT Serif" w:cs="PT Serif"/>
        </w:rPr>
        <w:t>Fi</w:t>
      </w:r>
      <w:r w:rsidRPr="00BA3054">
        <w:rPr>
          <w:rFonts w:ascii="PT Serif" w:eastAsia="PT Serif" w:hAnsi="PT Serif" w:cs="PT Serif"/>
          <w:lang w:val="ru-RU"/>
        </w:rPr>
        <w:t xml:space="preserve"> сети. Работая в них, желательно не вводить пароли доступа, логины и какие-то номера;</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2. Используй и обновляй антивирусные программы и </w:t>
      </w:r>
      <w:proofErr w:type="spellStart"/>
      <w:r w:rsidRPr="00BA3054">
        <w:rPr>
          <w:rFonts w:ascii="PT Serif" w:eastAsia="PT Serif" w:hAnsi="PT Serif" w:cs="PT Serif"/>
          <w:lang w:val="ru-RU"/>
        </w:rPr>
        <w:t>брандмауер</w:t>
      </w:r>
      <w:proofErr w:type="spellEnd"/>
      <w:r w:rsidRPr="00BA3054">
        <w:rPr>
          <w:rFonts w:ascii="PT Serif" w:eastAsia="PT Serif" w:hAnsi="PT Serif" w:cs="PT Serif"/>
          <w:lang w:val="ru-RU"/>
        </w:rPr>
        <w:t>. Тем самым ты обезопасишь себя от закачки вируса на твое устройство;</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3. При использовании </w:t>
      </w:r>
      <w:r>
        <w:rPr>
          <w:rFonts w:ascii="PT Serif" w:eastAsia="PT Serif" w:hAnsi="PT Serif" w:cs="PT Serif"/>
        </w:rPr>
        <w:t>Wi</w:t>
      </w:r>
      <w:r w:rsidRPr="00BA3054">
        <w:rPr>
          <w:rFonts w:ascii="PT Serif" w:eastAsia="PT Serif" w:hAnsi="PT Serif" w:cs="PT Serif"/>
          <w:lang w:val="ru-RU"/>
        </w:rPr>
        <w:t>-</w:t>
      </w:r>
      <w:r>
        <w:rPr>
          <w:rFonts w:ascii="PT Serif" w:eastAsia="PT Serif" w:hAnsi="PT Serif" w:cs="PT Serif"/>
        </w:rPr>
        <w:t>Fi</w:t>
      </w:r>
      <w:r w:rsidRPr="00BA3054">
        <w:rPr>
          <w:rFonts w:ascii="PT Serif" w:eastAsia="PT Serif" w:hAnsi="PT Serif" w:cs="PT Serif"/>
          <w:lang w:val="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4. Не используй публичный </w:t>
      </w:r>
      <w:r>
        <w:rPr>
          <w:rFonts w:ascii="PT Serif" w:eastAsia="PT Serif" w:hAnsi="PT Serif" w:cs="PT Serif"/>
        </w:rPr>
        <w:t>WI</w:t>
      </w:r>
      <w:r w:rsidRPr="00BA3054">
        <w:rPr>
          <w:rFonts w:ascii="PT Serif" w:eastAsia="PT Serif" w:hAnsi="PT Serif" w:cs="PT Serif"/>
          <w:lang w:val="ru-RU"/>
        </w:rPr>
        <w:t>-</w:t>
      </w:r>
      <w:r>
        <w:rPr>
          <w:rFonts w:ascii="PT Serif" w:eastAsia="PT Serif" w:hAnsi="PT Serif" w:cs="PT Serif"/>
        </w:rPr>
        <w:t>FI</w:t>
      </w:r>
      <w:r w:rsidRPr="00BA3054">
        <w:rPr>
          <w:rFonts w:ascii="PT Serif" w:eastAsia="PT Serif" w:hAnsi="PT Serif" w:cs="PT Serif"/>
          <w:lang w:val="ru-RU"/>
        </w:rPr>
        <w:t xml:space="preserve"> для передачи личных данных, </w:t>
      </w:r>
      <w:proofErr w:type="gramStart"/>
      <w:r w:rsidRPr="00BA3054">
        <w:rPr>
          <w:rFonts w:ascii="PT Serif" w:eastAsia="PT Serif" w:hAnsi="PT Serif" w:cs="PT Serif"/>
          <w:lang w:val="ru-RU"/>
        </w:rPr>
        <w:t>например</w:t>
      </w:r>
      <w:proofErr w:type="gramEnd"/>
      <w:r w:rsidRPr="00BA3054">
        <w:rPr>
          <w:rFonts w:ascii="PT Serif" w:eastAsia="PT Serif" w:hAnsi="PT Serif" w:cs="PT Serif"/>
          <w:lang w:val="ru-RU"/>
        </w:rPr>
        <w:t xml:space="preserve"> для выхода в социальные сети или в электронную почту;</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5. Используй только защищенное соединение через </w:t>
      </w:r>
      <w:r>
        <w:rPr>
          <w:rFonts w:ascii="PT Serif" w:eastAsia="PT Serif" w:hAnsi="PT Serif" w:cs="PT Serif"/>
        </w:rPr>
        <w:t>HTTPS</w:t>
      </w:r>
      <w:r w:rsidRPr="00BA3054">
        <w:rPr>
          <w:rFonts w:ascii="PT Serif" w:eastAsia="PT Serif" w:hAnsi="PT Serif" w:cs="PT Serif"/>
          <w:lang w:val="ru-RU"/>
        </w:rPr>
        <w:t xml:space="preserve">, а не </w:t>
      </w:r>
      <w:r>
        <w:rPr>
          <w:rFonts w:ascii="PT Serif" w:eastAsia="PT Serif" w:hAnsi="PT Serif" w:cs="PT Serif"/>
        </w:rPr>
        <w:t>HTTP</w:t>
      </w:r>
      <w:r w:rsidRPr="00BA3054">
        <w:rPr>
          <w:rFonts w:ascii="PT Serif" w:eastAsia="PT Serif" w:hAnsi="PT Serif" w:cs="PT Serif"/>
          <w:lang w:val="ru-RU"/>
        </w:rPr>
        <w:t>, т.е. при наборе веб-адреса вводи именно "</w:t>
      </w:r>
      <w:r>
        <w:rPr>
          <w:rFonts w:ascii="PT Serif" w:eastAsia="PT Serif" w:hAnsi="PT Serif" w:cs="PT Serif"/>
        </w:rPr>
        <w:t>https</w:t>
      </w:r>
      <w:r w:rsidRPr="00BA3054">
        <w:rPr>
          <w:rFonts w:ascii="PT Serif" w:eastAsia="PT Serif" w:hAnsi="PT Serif" w:cs="PT Serif"/>
          <w:lang w:val="ru-RU"/>
        </w:rPr>
        <w:t>://";</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6. В мобильном телефоне отключи функцию "Подключение к </w:t>
      </w:r>
      <w:r>
        <w:rPr>
          <w:rFonts w:ascii="PT Serif" w:eastAsia="PT Serif" w:hAnsi="PT Serif" w:cs="PT Serif"/>
        </w:rPr>
        <w:t>Wi</w:t>
      </w:r>
      <w:r w:rsidRPr="00BA3054">
        <w:rPr>
          <w:rFonts w:ascii="PT Serif" w:eastAsia="PT Serif" w:hAnsi="PT Serif" w:cs="PT Serif"/>
          <w:lang w:val="ru-RU"/>
        </w:rPr>
        <w:t>-</w:t>
      </w:r>
      <w:r>
        <w:rPr>
          <w:rFonts w:ascii="PT Serif" w:eastAsia="PT Serif" w:hAnsi="PT Serif" w:cs="PT Serif"/>
        </w:rPr>
        <w:t>Fi</w:t>
      </w:r>
      <w:r w:rsidRPr="00BA3054">
        <w:rPr>
          <w:rFonts w:ascii="PT Serif" w:eastAsia="PT Serif" w:hAnsi="PT Serif" w:cs="PT Serif"/>
          <w:lang w:val="ru-RU"/>
        </w:rPr>
        <w:t xml:space="preserve"> автоматически". Не допускай автоматического подключения устройства к сетям </w:t>
      </w:r>
      <w:r>
        <w:rPr>
          <w:rFonts w:ascii="PT Serif" w:eastAsia="PT Serif" w:hAnsi="PT Serif" w:cs="PT Serif"/>
        </w:rPr>
        <w:t>Wi</w:t>
      </w:r>
      <w:r w:rsidRPr="00BA3054">
        <w:rPr>
          <w:rFonts w:ascii="PT Serif" w:eastAsia="PT Serif" w:hAnsi="PT Serif" w:cs="PT Serif"/>
          <w:lang w:val="ru-RU"/>
        </w:rPr>
        <w:t>-</w:t>
      </w:r>
      <w:r>
        <w:rPr>
          <w:rFonts w:ascii="PT Serif" w:eastAsia="PT Serif" w:hAnsi="PT Serif" w:cs="PT Serif"/>
        </w:rPr>
        <w:t>Fi</w:t>
      </w:r>
      <w:r w:rsidRPr="00BA3054">
        <w:rPr>
          <w:rFonts w:ascii="PT Serif" w:eastAsia="PT Serif" w:hAnsi="PT Serif" w:cs="PT Serif"/>
          <w:lang w:val="ru-RU"/>
        </w:rPr>
        <w:t xml:space="preserve"> без твоего согласия.</w:t>
      </w:r>
    </w:p>
    <w:p w:rsidR="009B4F11" w:rsidRPr="00BA3054" w:rsidRDefault="009B4F11">
      <w:pPr>
        <w:pStyle w:val="ConsPlusNormal"/>
        <w:jc w:val="both"/>
        <w:rPr>
          <w:rFonts w:ascii="PT Serif" w:hAnsi="PT Serif" w:cs="PT Serif"/>
          <w:lang w:val="ru-RU"/>
        </w:rPr>
      </w:pPr>
    </w:p>
    <w:p w:rsidR="009B4F11" w:rsidRPr="00BA3054" w:rsidRDefault="0040430E">
      <w:pPr>
        <w:pStyle w:val="ConsPlusTitle"/>
        <w:jc w:val="both"/>
        <w:outlineLvl w:val="2"/>
        <w:rPr>
          <w:rFonts w:ascii="PT Serif" w:hAnsi="PT Serif" w:cs="PT Serif"/>
          <w:lang w:val="ru-RU"/>
        </w:rPr>
      </w:pPr>
      <w:r w:rsidRPr="00BA3054">
        <w:rPr>
          <w:rFonts w:ascii="PT Serif" w:eastAsia="PT Serif" w:hAnsi="PT Serif" w:cs="PT Serif"/>
          <w:lang w:val="ru-RU"/>
        </w:rPr>
        <w:t>Социальные сети</w:t>
      </w:r>
    </w:p>
    <w:p w:rsidR="009B4F11" w:rsidRPr="00BA3054" w:rsidRDefault="009B4F11">
      <w:pPr>
        <w:pStyle w:val="ConsPlusNormal"/>
        <w:jc w:val="both"/>
        <w:rPr>
          <w:rFonts w:ascii="PT Serif" w:hAnsi="PT Serif" w:cs="PT Serif"/>
          <w:lang w:val="ru-RU"/>
        </w:rPr>
      </w:pPr>
    </w:p>
    <w:p w:rsidR="009B4F11" w:rsidRPr="00BA3054" w:rsidRDefault="0040430E">
      <w:pPr>
        <w:pStyle w:val="ConsPlusNormal"/>
        <w:ind w:firstLine="540"/>
        <w:jc w:val="both"/>
        <w:rPr>
          <w:rFonts w:ascii="PT Serif" w:hAnsi="PT Serif" w:cs="PT Serif"/>
          <w:lang w:val="ru-RU"/>
        </w:rPr>
      </w:pPr>
      <w:r w:rsidRPr="00BA3054">
        <w:rPr>
          <w:rFonts w:ascii="PT Serif" w:eastAsia="PT Serif" w:hAnsi="PT Serif" w:cs="PT Serif"/>
          <w:lang w:val="ru-RU"/>
        </w:rPr>
        <w:t xml:space="preserve">Социальные сети активно входят в нашу жизнь, многие люди работают и живут там постоянно, а в </w:t>
      </w:r>
      <w:r>
        <w:rPr>
          <w:rFonts w:ascii="PT Serif" w:eastAsia="PT Serif" w:hAnsi="PT Serif" w:cs="PT Serif"/>
        </w:rPr>
        <w:t>Facebook</w:t>
      </w:r>
      <w:r w:rsidRPr="00BA3054">
        <w:rPr>
          <w:rFonts w:ascii="PT Serif" w:eastAsia="PT Serif" w:hAnsi="PT Serif" w:cs="PT Serif"/>
          <w:lang w:val="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Основные советы по безопасности в социальных сетях:</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 Ограничь список друзей. У тебя в друзьях не должно быть случайных и незнакомых людей;</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5. Избегай размещения фотографий в Интернете, где ты изображен на местности, по которой можно определить твое местоположение;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6. При регистрации в социальной сети необходимо использовать сложные пароли, состоящие из букв и цифр и с количеством знаков не менее 8;</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9B4F11" w:rsidRPr="00BA3054" w:rsidRDefault="009B4F11">
      <w:pPr>
        <w:pStyle w:val="ConsPlusNormal"/>
        <w:jc w:val="both"/>
        <w:rPr>
          <w:rFonts w:ascii="PT Serif" w:hAnsi="PT Serif" w:cs="PT Serif"/>
          <w:lang w:val="ru-RU"/>
        </w:rPr>
      </w:pPr>
    </w:p>
    <w:p w:rsidR="009B4F11" w:rsidRPr="00BA3054" w:rsidRDefault="0040430E">
      <w:pPr>
        <w:pStyle w:val="ConsPlusTitle"/>
        <w:jc w:val="both"/>
        <w:outlineLvl w:val="2"/>
        <w:rPr>
          <w:rFonts w:ascii="PT Serif" w:hAnsi="PT Serif" w:cs="PT Serif"/>
          <w:lang w:val="ru-RU"/>
        </w:rPr>
      </w:pPr>
      <w:r w:rsidRPr="00BA3054">
        <w:rPr>
          <w:rFonts w:ascii="PT Serif" w:eastAsia="PT Serif" w:hAnsi="PT Serif" w:cs="PT Serif"/>
          <w:lang w:val="ru-RU"/>
        </w:rPr>
        <w:t>Электронные деньги</w:t>
      </w:r>
    </w:p>
    <w:p w:rsidR="009B4F11" w:rsidRPr="00BA3054" w:rsidRDefault="009B4F11">
      <w:pPr>
        <w:pStyle w:val="ConsPlusNormal"/>
        <w:jc w:val="both"/>
        <w:rPr>
          <w:rFonts w:ascii="PT Serif" w:hAnsi="PT Serif" w:cs="PT Serif"/>
          <w:lang w:val="ru-RU"/>
        </w:rPr>
      </w:pPr>
    </w:p>
    <w:p w:rsidR="009B4F11" w:rsidRPr="00BA3054" w:rsidRDefault="0040430E">
      <w:pPr>
        <w:pStyle w:val="ConsPlusNormal"/>
        <w:ind w:firstLine="540"/>
        <w:jc w:val="both"/>
        <w:rPr>
          <w:rFonts w:ascii="PT Serif" w:hAnsi="PT Serif" w:cs="PT Serif"/>
          <w:lang w:val="ru-RU"/>
        </w:rPr>
      </w:pPr>
      <w:r w:rsidRPr="00BA3054">
        <w:rPr>
          <w:rFonts w:ascii="PT Serif" w:eastAsia="PT Serif" w:hAnsi="PT Serif" w:cs="PT Serif"/>
          <w:lang w:val="ru-RU"/>
        </w:rPr>
        <w:t>Электронные деньги - это очень удобный способ платежей, однако существуют мошенники, которые хотят получить эти деньги.</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lastRenderedPageBreak/>
        <w:t>Электронные деньги появились совсем недавно и именно из-за этого во многих государствах до сих пор не прописано про них в законах.</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BA3054">
        <w:rPr>
          <w:rFonts w:ascii="PT Serif" w:eastAsia="PT Serif" w:hAnsi="PT Serif" w:cs="PT Serif"/>
          <w:lang w:val="ru-RU"/>
        </w:rPr>
        <w:t>неанонимных</w:t>
      </w:r>
      <w:proofErr w:type="spellEnd"/>
      <w:r w:rsidRPr="00BA3054">
        <w:rPr>
          <w:rFonts w:ascii="PT Serif" w:eastAsia="PT Serif" w:hAnsi="PT Serif" w:cs="PT Serif"/>
          <w:lang w:val="ru-RU"/>
        </w:rPr>
        <w:t xml:space="preserve"> идентификация пользователя является обязательной.</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Также следует различать электронные </w:t>
      </w:r>
      <w:proofErr w:type="spellStart"/>
      <w:r w:rsidRPr="00BA3054">
        <w:rPr>
          <w:rFonts w:ascii="PT Serif" w:eastAsia="PT Serif" w:hAnsi="PT Serif" w:cs="PT Serif"/>
          <w:lang w:val="ru-RU"/>
        </w:rPr>
        <w:t>фиатные</w:t>
      </w:r>
      <w:proofErr w:type="spellEnd"/>
      <w:r w:rsidRPr="00BA3054">
        <w:rPr>
          <w:rFonts w:ascii="PT Serif" w:eastAsia="PT Serif" w:hAnsi="PT Serif" w:cs="PT Serif"/>
          <w:lang w:val="ru-RU"/>
        </w:rPr>
        <w:t xml:space="preserve"> деньги (равны государственным валютам) и электронные </w:t>
      </w:r>
      <w:proofErr w:type="spellStart"/>
      <w:r w:rsidRPr="00BA3054">
        <w:rPr>
          <w:rFonts w:ascii="PT Serif" w:eastAsia="PT Serif" w:hAnsi="PT Serif" w:cs="PT Serif"/>
          <w:lang w:val="ru-RU"/>
        </w:rPr>
        <w:t>нефиатные</w:t>
      </w:r>
      <w:proofErr w:type="spellEnd"/>
      <w:r w:rsidRPr="00BA3054">
        <w:rPr>
          <w:rFonts w:ascii="PT Serif" w:eastAsia="PT Serif" w:hAnsi="PT Serif" w:cs="PT Serif"/>
          <w:lang w:val="ru-RU"/>
        </w:rPr>
        <w:t xml:space="preserve"> деньги (не равны государственным валютам).</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Основные советы по безопасной работе с электронными деньгами:</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w:t>
      </w:r>
      <w:proofErr w:type="spellStart"/>
      <w:r>
        <w:rPr>
          <w:rFonts w:ascii="PT Serif" w:eastAsia="PT Serif" w:hAnsi="PT Serif" w:cs="PT Serif"/>
        </w:rPr>
        <w:t>tR</w:t>
      </w:r>
      <w:proofErr w:type="spellEnd"/>
      <w:r w:rsidRPr="00BA3054">
        <w:rPr>
          <w:rFonts w:ascii="PT Serif" w:eastAsia="PT Serif" w:hAnsi="PT Serif" w:cs="PT Serif"/>
          <w:lang w:val="ru-RU"/>
        </w:rPr>
        <w:t>0</w:t>
      </w:r>
      <w:proofErr w:type="gramStart"/>
      <w:r>
        <w:rPr>
          <w:rFonts w:ascii="PT Serif" w:eastAsia="PT Serif" w:hAnsi="PT Serif" w:cs="PT Serif"/>
        </w:rPr>
        <w:t>ng</w:t>
      </w:r>
      <w:r w:rsidRPr="00BA3054">
        <w:rPr>
          <w:rFonts w:ascii="PT Serif" w:eastAsia="PT Serif" w:hAnsi="PT Serif" w:cs="PT Serif"/>
          <w:lang w:val="ru-RU"/>
        </w:rPr>
        <w:t>!;;</w:t>
      </w:r>
      <w:proofErr w:type="gramEnd"/>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4. Не вводи свои личные данные на сайтах, которым не доверяешь.</w:t>
      </w:r>
    </w:p>
    <w:p w:rsidR="009B4F11" w:rsidRPr="00BA3054" w:rsidRDefault="009B4F11">
      <w:pPr>
        <w:pStyle w:val="ConsPlusNormal"/>
        <w:jc w:val="both"/>
        <w:rPr>
          <w:rFonts w:ascii="PT Serif" w:hAnsi="PT Serif" w:cs="PT Serif"/>
          <w:lang w:val="ru-RU"/>
        </w:rPr>
      </w:pPr>
    </w:p>
    <w:p w:rsidR="009B4F11" w:rsidRPr="00BA3054" w:rsidRDefault="0040430E">
      <w:pPr>
        <w:pStyle w:val="ConsPlusTitle"/>
        <w:jc w:val="both"/>
        <w:outlineLvl w:val="2"/>
        <w:rPr>
          <w:rFonts w:ascii="PT Serif" w:hAnsi="PT Serif" w:cs="PT Serif"/>
          <w:lang w:val="ru-RU"/>
        </w:rPr>
      </w:pPr>
      <w:r w:rsidRPr="00BA3054">
        <w:rPr>
          <w:rFonts w:ascii="PT Serif" w:eastAsia="PT Serif" w:hAnsi="PT Serif" w:cs="PT Serif"/>
          <w:lang w:val="ru-RU"/>
        </w:rPr>
        <w:t>Электронная почта</w:t>
      </w:r>
    </w:p>
    <w:p w:rsidR="009B4F11" w:rsidRPr="00BA3054" w:rsidRDefault="009B4F11">
      <w:pPr>
        <w:pStyle w:val="ConsPlusNormal"/>
        <w:jc w:val="both"/>
        <w:rPr>
          <w:rFonts w:ascii="PT Serif" w:hAnsi="PT Serif" w:cs="PT Serif"/>
          <w:lang w:val="ru-RU"/>
        </w:rPr>
      </w:pPr>
    </w:p>
    <w:p w:rsidR="009B4F11" w:rsidRPr="00BA3054" w:rsidRDefault="0040430E">
      <w:pPr>
        <w:pStyle w:val="ConsPlusNormal"/>
        <w:ind w:firstLine="540"/>
        <w:jc w:val="both"/>
        <w:rPr>
          <w:rFonts w:ascii="PT Serif" w:hAnsi="PT Serif" w:cs="PT Serif"/>
          <w:lang w:val="ru-RU"/>
        </w:rPr>
      </w:pPr>
      <w:r w:rsidRPr="00BA3054">
        <w:rPr>
          <w:rFonts w:ascii="PT Serif" w:eastAsia="PT Serif" w:hAnsi="PT Serif" w:cs="PT Serif"/>
          <w:lang w:val="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BA3054">
        <w:rPr>
          <w:rFonts w:ascii="PT Serif" w:eastAsia="PT Serif" w:hAnsi="PT Serif" w:cs="PT Serif"/>
          <w:lang w:val="ru-RU"/>
        </w:rPr>
        <w:t>имя_пользователя@имя_домена</w:t>
      </w:r>
      <w:proofErr w:type="spellEnd"/>
      <w:r w:rsidRPr="00BA3054">
        <w:rPr>
          <w:rFonts w:ascii="PT Serif" w:eastAsia="PT Serif" w:hAnsi="PT Serif" w:cs="PT Serif"/>
          <w:lang w:val="ru-RU"/>
        </w:rPr>
        <w:t>. Также кроме передачи простого текста, имеется возможность передавать файлы.</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Основные советы по безопасной работе с электронной почтой:</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1. Надо выбрать правильный почтовый сервис. В интернете есть огромный выбор бесплатных почтовых сервисов, однако лучше доверять тем, кого </w:t>
      </w:r>
      <w:proofErr w:type="gramStart"/>
      <w:r w:rsidRPr="00BA3054">
        <w:rPr>
          <w:rFonts w:ascii="PT Serif" w:eastAsia="PT Serif" w:hAnsi="PT Serif" w:cs="PT Serif"/>
          <w:lang w:val="ru-RU"/>
        </w:rPr>
        <w:t>знаешь</w:t>
      </w:r>
      <w:proofErr w:type="gramEnd"/>
      <w:r w:rsidRPr="00BA3054">
        <w:rPr>
          <w:rFonts w:ascii="PT Serif" w:eastAsia="PT Serif" w:hAnsi="PT Serif" w:cs="PT Serif"/>
          <w:lang w:val="ru-RU"/>
        </w:rPr>
        <w:t xml:space="preserve"> и кто первый в рейтинге;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2. Не указывай в личной почте личную информацию. Например, лучше выбрать "</w:t>
      </w:r>
      <w:proofErr w:type="spellStart"/>
      <w:r w:rsidRPr="00BA3054">
        <w:rPr>
          <w:rFonts w:ascii="PT Serif" w:eastAsia="PT Serif" w:hAnsi="PT Serif" w:cs="PT Serif"/>
          <w:lang w:val="ru-RU"/>
        </w:rPr>
        <w:t>музыкальный_фанат</w:t>
      </w:r>
      <w:proofErr w:type="spellEnd"/>
      <w:r w:rsidRPr="00BA3054">
        <w:rPr>
          <w:rFonts w:ascii="PT Serif" w:eastAsia="PT Serif" w:hAnsi="PT Serif" w:cs="PT Serif"/>
          <w:lang w:val="ru-RU"/>
        </w:rPr>
        <w:t>@" или "рок2013" вместо "тема13";</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3. Используй двухэтапную авторизацию. Это когда помимо пароля нужно вводить код, присылаемый по </w:t>
      </w:r>
      <w:r>
        <w:rPr>
          <w:rFonts w:ascii="PT Serif" w:eastAsia="PT Serif" w:hAnsi="PT Serif" w:cs="PT Serif"/>
        </w:rPr>
        <w:t>SMS</w:t>
      </w:r>
      <w:r w:rsidRPr="00BA3054">
        <w:rPr>
          <w:rFonts w:ascii="PT Serif" w:eastAsia="PT Serif" w:hAnsi="PT Serif" w:cs="PT Serif"/>
          <w:lang w:val="ru-RU"/>
        </w:rPr>
        <w:t>;</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4. Выбери сложный пароль. Для каждого почтового ящика должен быть свой надежный, устойчивый к взлому пароль;</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5. Если есть возможность написать самому свой личный вопрос, используй эту возможность;</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7. Не открывай файлы и другие вложения в письмах, даже если они пришли от твоих друзей. Лучше уточни у них, отправляли ли они тебе эти файлы;</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lastRenderedPageBreak/>
        <w:t>8. После окончания работы на почтовом сервисе перед закрытием вкладки с сайтом не забудь нажать на "Выйти".</w:t>
      </w:r>
    </w:p>
    <w:p w:rsidR="009B4F11" w:rsidRPr="00BA3054" w:rsidRDefault="009B4F11">
      <w:pPr>
        <w:pStyle w:val="ConsPlusNormal"/>
        <w:jc w:val="both"/>
        <w:rPr>
          <w:rFonts w:ascii="PT Serif" w:hAnsi="PT Serif" w:cs="PT Serif"/>
          <w:lang w:val="ru-RU"/>
        </w:rPr>
      </w:pPr>
    </w:p>
    <w:p w:rsidR="009B4F11" w:rsidRPr="00BA3054" w:rsidRDefault="0040430E">
      <w:pPr>
        <w:pStyle w:val="ConsPlusTitle"/>
        <w:jc w:val="both"/>
        <w:outlineLvl w:val="2"/>
        <w:rPr>
          <w:rFonts w:ascii="PT Serif" w:hAnsi="PT Serif" w:cs="PT Serif"/>
          <w:lang w:val="ru-RU"/>
        </w:rPr>
      </w:pPr>
      <w:proofErr w:type="spellStart"/>
      <w:r w:rsidRPr="00BA3054">
        <w:rPr>
          <w:rFonts w:ascii="PT Serif" w:eastAsia="PT Serif" w:hAnsi="PT Serif" w:cs="PT Serif"/>
          <w:lang w:val="ru-RU"/>
        </w:rPr>
        <w:t>Кибербуллинг</w:t>
      </w:r>
      <w:proofErr w:type="spellEnd"/>
      <w:r w:rsidRPr="00BA3054">
        <w:rPr>
          <w:rFonts w:ascii="PT Serif" w:eastAsia="PT Serif" w:hAnsi="PT Serif" w:cs="PT Serif"/>
          <w:lang w:val="ru-RU"/>
        </w:rPr>
        <w:t xml:space="preserve"> или виртуальное издевательство</w:t>
      </w:r>
    </w:p>
    <w:p w:rsidR="009B4F11" w:rsidRPr="00BA3054" w:rsidRDefault="009B4F11">
      <w:pPr>
        <w:pStyle w:val="ConsPlusNormal"/>
        <w:jc w:val="both"/>
        <w:rPr>
          <w:rFonts w:ascii="PT Serif" w:hAnsi="PT Serif" w:cs="PT Serif"/>
          <w:lang w:val="ru-RU"/>
        </w:rPr>
      </w:pPr>
    </w:p>
    <w:p w:rsidR="009B4F11" w:rsidRPr="00BA3054" w:rsidRDefault="0040430E">
      <w:pPr>
        <w:pStyle w:val="ConsPlusNormal"/>
        <w:ind w:firstLine="540"/>
        <w:jc w:val="both"/>
        <w:rPr>
          <w:rFonts w:ascii="PT Serif" w:hAnsi="PT Serif" w:cs="PT Serif"/>
          <w:lang w:val="ru-RU"/>
        </w:rPr>
      </w:pPr>
      <w:proofErr w:type="spellStart"/>
      <w:r w:rsidRPr="00BA3054">
        <w:rPr>
          <w:rFonts w:ascii="PT Serif" w:eastAsia="PT Serif" w:hAnsi="PT Serif" w:cs="PT Serif"/>
          <w:lang w:val="ru-RU"/>
        </w:rPr>
        <w:t>Кибербуллинг</w:t>
      </w:r>
      <w:proofErr w:type="spellEnd"/>
      <w:r w:rsidRPr="00BA3054">
        <w:rPr>
          <w:rFonts w:ascii="PT Serif" w:eastAsia="PT Serif" w:hAnsi="PT Serif" w:cs="PT Serif"/>
          <w:lang w:val="ru-RU"/>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Основные советы по борьбе с </w:t>
      </w:r>
      <w:proofErr w:type="spellStart"/>
      <w:r w:rsidRPr="00BA3054">
        <w:rPr>
          <w:rFonts w:ascii="PT Serif" w:eastAsia="PT Serif" w:hAnsi="PT Serif" w:cs="PT Serif"/>
          <w:lang w:val="ru-RU"/>
        </w:rPr>
        <w:t>кибербуллингом</w:t>
      </w:r>
      <w:proofErr w:type="spellEnd"/>
      <w:r w:rsidRPr="00BA3054">
        <w:rPr>
          <w:rFonts w:ascii="PT Serif" w:eastAsia="PT Serif" w:hAnsi="PT Serif" w:cs="PT Serif"/>
          <w:lang w:val="ru-RU"/>
        </w:rPr>
        <w:t>:</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2. Управляй своей </w:t>
      </w:r>
      <w:proofErr w:type="spellStart"/>
      <w:r w:rsidRPr="00BA3054">
        <w:rPr>
          <w:rFonts w:ascii="PT Serif" w:eastAsia="PT Serif" w:hAnsi="PT Serif" w:cs="PT Serif"/>
          <w:lang w:val="ru-RU"/>
        </w:rPr>
        <w:t>киберрепутацией</w:t>
      </w:r>
      <w:proofErr w:type="spellEnd"/>
      <w:r w:rsidRPr="00BA3054">
        <w:rPr>
          <w:rFonts w:ascii="PT Serif" w:eastAsia="PT Serif" w:hAnsi="PT Serif" w:cs="PT Serif"/>
          <w:lang w:val="ru-RU"/>
        </w:rPr>
        <w:t>;</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3. Анонимность в сети мнимая. Существуют способы выяснить, кто стоит за анонимным аккаунтом;</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5. Соблюдай свою виртуальную честь смолоду;</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7. </w:t>
      </w:r>
      <w:proofErr w:type="spellStart"/>
      <w:r w:rsidRPr="00BA3054">
        <w:rPr>
          <w:rFonts w:ascii="PT Serif" w:eastAsia="PT Serif" w:hAnsi="PT Serif" w:cs="PT Serif"/>
          <w:lang w:val="ru-RU"/>
        </w:rPr>
        <w:t>Бан</w:t>
      </w:r>
      <w:proofErr w:type="spellEnd"/>
      <w:r w:rsidRPr="00BA3054">
        <w:rPr>
          <w:rFonts w:ascii="PT Serif" w:eastAsia="PT Serif" w:hAnsi="PT Serif" w:cs="PT Serif"/>
          <w:lang w:val="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8. Если ты свидетель </w:t>
      </w:r>
      <w:proofErr w:type="spellStart"/>
      <w:r w:rsidRPr="00BA3054">
        <w:rPr>
          <w:rFonts w:ascii="PT Serif" w:eastAsia="PT Serif" w:hAnsi="PT Serif" w:cs="PT Serif"/>
          <w:lang w:val="ru-RU"/>
        </w:rPr>
        <w:t>кибербуллинга</w:t>
      </w:r>
      <w:proofErr w:type="spellEnd"/>
      <w:r w:rsidRPr="00BA3054">
        <w:rPr>
          <w:rFonts w:ascii="PT Serif" w:eastAsia="PT Serif" w:hAnsi="PT Serif" w:cs="PT Serif"/>
          <w:lang w:val="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9B4F11" w:rsidRPr="00BA3054" w:rsidRDefault="009B4F11">
      <w:pPr>
        <w:pStyle w:val="ConsPlusNormal"/>
        <w:jc w:val="both"/>
        <w:rPr>
          <w:rFonts w:ascii="PT Serif" w:hAnsi="PT Serif" w:cs="PT Serif"/>
          <w:lang w:val="ru-RU"/>
        </w:rPr>
      </w:pPr>
    </w:p>
    <w:p w:rsidR="009B4F11" w:rsidRPr="00BA3054" w:rsidRDefault="0040430E">
      <w:pPr>
        <w:pStyle w:val="ConsPlusTitle"/>
        <w:jc w:val="both"/>
        <w:outlineLvl w:val="2"/>
        <w:rPr>
          <w:rFonts w:ascii="PT Serif" w:hAnsi="PT Serif" w:cs="PT Serif"/>
          <w:lang w:val="ru-RU"/>
        </w:rPr>
      </w:pPr>
      <w:r w:rsidRPr="00BA3054">
        <w:rPr>
          <w:rFonts w:ascii="PT Serif" w:eastAsia="PT Serif" w:hAnsi="PT Serif" w:cs="PT Serif"/>
          <w:lang w:val="ru-RU"/>
        </w:rPr>
        <w:t>Мобильный телефон</w:t>
      </w:r>
    </w:p>
    <w:p w:rsidR="009B4F11" w:rsidRPr="00BA3054" w:rsidRDefault="009B4F11">
      <w:pPr>
        <w:pStyle w:val="ConsPlusNormal"/>
        <w:jc w:val="both"/>
        <w:rPr>
          <w:rFonts w:ascii="PT Serif" w:hAnsi="PT Serif" w:cs="PT Serif"/>
          <w:lang w:val="ru-RU"/>
        </w:rPr>
      </w:pPr>
    </w:p>
    <w:p w:rsidR="009B4F11" w:rsidRPr="00BA3054" w:rsidRDefault="0040430E">
      <w:pPr>
        <w:pStyle w:val="ConsPlusNormal"/>
        <w:ind w:firstLine="540"/>
        <w:jc w:val="both"/>
        <w:rPr>
          <w:rFonts w:ascii="PT Serif" w:hAnsi="PT Serif" w:cs="PT Serif"/>
          <w:lang w:val="ru-RU"/>
        </w:rPr>
      </w:pPr>
      <w:r w:rsidRPr="00BA3054">
        <w:rPr>
          <w:rFonts w:ascii="PT Serif" w:eastAsia="PT Serif" w:hAnsi="PT Serif" w:cs="PT Serif"/>
          <w:lang w:val="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Далеко не все производители выпускают обновления, закрывающие критические уязвимости для своих устройств.</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Основные советы для безопасности мобильного телефона:</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Думай, прежде чем отправить </w:t>
      </w:r>
      <w:r>
        <w:rPr>
          <w:rFonts w:ascii="PT Serif" w:eastAsia="PT Serif" w:hAnsi="PT Serif" w:cs="PT Serif"/>
        </w:rPr>
        <w:t>SMS</w:t>
      </w:r>
      <w:r w:rsidRPr="00BA3054">
        <w:rPr>
          <w:rFonts w:ascii="PT Serif" w:eastAsia="PT Serif" w:hAnsi="PT Serif" w:cs="PT Serif"/>
          <w:lang w:val="ru-RU"/>
        </w:rPr>
        <w:t>, фото или видео. Ты точно знаешь, где они будут в конечном итоге?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Необходимо обновлять операционную систему твоего смартфона;</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lastRenderedPageBreak/>
        <w:t>Используй антивирусные программы для мобильных телефонов;</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Не загружай приложения от неизвестного источника, ведь они могут содержать вредоносное программное обеспечение;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После того как ты выйдешь с сайта, где вводил личную информацию, зайди в настройки браузера и удали </w:t>
      </w:r>
      <w:r>
        <w:rPr>
          <w:rFonts w:ascii="PT Serif" w:eastAsia="PT Serif" w:hAnsi="PT Serif" w:cs="PT Serif"/>
        </w:rPr>
        <w:t>cookies</w:t>
      </w:r>
      <w:r w:rsidRPr="00BA3054">
        <w:rPr>
          <w:rFonts w:ascii="PT Serif" w:eastAsia="PT Serif" w:hAnsi="PT Serif" w:cs="PT Serif"/>
          <w:lang w:val="ru-RU"/>
        </w:rPr>
        <w:t>;</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Периодически проверяй, какие платные услуги активированы на твоем номере;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Давай свой номер мобильного телефона только людям, которых ты знаешь и кому доверяешь;</w:t>
      </w:r>
    </w:p>
    <w:p w:rsidR="009B4F11" w:rsidRPr="00BA3054" w:rsidRDefault="0040430E">
      <w:pPr>
        <w:pStyle w:val="ConsPlusNormal"/>
        <w:spacing w:before="240"/>
        <w:ind w:firstLine="540"/>
        <w:jc w:val="both"/>
        <w:rPr>
          <w:rFonts w:ascii="PT Serif" w:hAnsi="PT Serif" w:cs="PT Serif"/>
          <w:lang w:val="ru-RU"/>
        </w:rPr>
      </w:pPr>
      <w:r>
        <w:rPr>
          <w:rFonts w:ascii="PT Serif" w:eastAsia="PT Serif" w:hAnsi="PT Serif" w:cs="PT Serif"/>
        </w:rPr>
        <w:t>Bluetooth</w:t>
      </w:r>
      <w:r w:rsidRPr="00BA3054">
        <w:rPr>
          <w:rFonts w:ascii="PT Serif" w:eastAsia="PT Serif" w:hAnsi="PT Serif" w:cs="PT Serif"/>
          <w:lang w:val="ru-RU"/>
        </w:rPr>
        <w:t xml:space="preserve"> должен быть выключен, когда ты им не пользуешься. Не забывай иногда проверять это.</w:t>
      </w:r>
    </w:p>
    <w:p w:rsidR="009B4F11" w:rsidRPr="00BA3054" w:rsidRDefault="009B4F11">
      <w:pPr>
        <w:pStyle w:val="ConsPlusNormal"/>
        <w:jc w:val="both"/>
        <w:rPr>
          <w:rFonts w:ascii="PT Serif" w:hAnsi="PT Serif" w:cs="PT Serif"/>
          <w:lang w:val="ru-RU"/>
        </w:rPr>
      </w:pPr>
    </w:p>
    <w:p w:rsidR="009B4F11" w:rsidRPr="00BA3054" w:rsidRDefault="0040430E">
      <w:pPr>
        <w:pStyle w:val="ConsPlusTitle"/>
        <w:jc w:val="both"/>
        <w:outlineLvl w:val="2"/>
        <w:rPr>
          <w:rFonts w:ascii="PT Serif" w:hAnsi="PT Serif" w:cs="PT Serif"/>
          <w:lang w:val="ru-RU"/>
        </w:rPr>
      </w:pPr>
      <w:r>
        <w:rPr>
          <w:rFonts w:ascii="PT Serif" w:eastAsia="PT Serif" w:hAnsi="PT Serif" w:cs="PT Serif"/>
        </w:rPr>
        <w:t>Online</w:t>
      </w:r>
      <w:r w:rsidRPr="00BA3054">
        <w:rPr>
          <w:rFonts w:ascii="PT Serif" w:eastAsia="PT Serif" w:hAnsi="PT Serif" w:cs="PT Serif"/>
          <w:lang w:val="ru-RU"/>
        </w:rPr>
        <w:t xml:space="preserve"> игры</w:t>
      </w:r>
    </w:p>
    <w:p w:rsidR="009B4F11" w:rsidRPr="00BA3054" w:rsidRDefault="009B4F11">
      <w:pPr>
        <w:pStyle w:val="ConsPlusNormal"/>
        <w:jc w:val="both"/>
        <w:rPr>
          <w:rFonts w:ascii="PT Serif" w:hAnsi="PT Serif" w:cs="PT Serif"/>
          <w:lang w:val="ru-RU"/>
        </w:rPr>
      </w:pPr>
    </w:p>
    <w:p w:rsidR="009B4F11" w:rsidRPr="00BA3054" w:rsidRDefault="0040430E">
      <w:pPr>
        <w:pStyle w:val="ConsPlusNormal"/>
        <w:ind w:firstLine="540"/>
        <w:jc w:val="both"/>
        <w:rPr>
          <w:rFonts w:ascii="PT Serif" w:hAnsi="PT Serif" w:cs="PT Serif"/>
          <w:lang w:val="ru-RU"/>
        </w:rPr>
      </w:pPr>
      <w:r w:rsidRPr="00BA3054">
        <w:rPr>
          <w:rFonts w:ascii="PT Serif" w:eastAsia="PT Serif" w:hAnsi="PT Serif" w:cs="PT Serif"/>
          <w:lang w:val="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BA3054">
        <w:rPr>
          <w:rFonts w:ascii="PT Serif" w:eastAsia="PT Serif" w:hAnsi="PT Serif" w:cs="PT Serif"/>
          <w:lang w:val="ru-RU"/>
        </w:rPr>
        <w:t>патчи</w:t>
      </w:r>
      <w:proofErr w:type="spellEnd"/>
      <w:r w:rsidRPr="00BA3054">
        <w:rPr>
          <w:rFonts w:ascii="PT Serif" w:eastAsia="PT Serif" w:hAnsi="PT Serif" w:cs="PT Serif"/>
          <w:lang w:val="ru-RU"/>
        </w:rPr>
        <w:t xml:space="preserve"> (цифровые заплатки для программ), закрываются уязвимости серверов.</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Основные советы по безопасности твоего игрового аккаунта:</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 Если другой игрок ведет себя плохо или создает тебе неприятности, заблокируй его в списке игроков;</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BA3054">
        <w:rPr>
          <w:rFonts w:ascii="PT Serif" w:eastAsia="PT Serif" w:hAnsi="PT Serif" w:cs="PT Serif"/>
          <w:lang w:val="ru-RU"/>
        </w:rPr>
        <w:t>скринов</w:t>
      </w:r>
      <w:proofErr w:type="spellEnd"/>
      <w:r w:rsidRPr="00BA3054">
        <w:rPr>
          <w:rFonts w:ascii="PT Serif" w:eastAsia="PT Serif" w:hAnsi="PT Serif" w:cs="PT Serif"/>
          <w:lang w:val="ru-RU"/>
        </w:rPr>
        <w:t>;</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3. Не указывай личную информацию в </w:t>
      </w:r>
      <w:proofErr w:type="spellStart"/>
      <w:r w:rsidRPr="00BA3054">
        <w:rPr>
          <w:rFonts w:ascii="PT Serif" w:eastAsia="PT Serif" w:hAnsi="PT Serif" w:cs="PT Serif"/>
          <w:lang w:val="ru-RU"/>
        </w:rPr>
        <w:t>профайле</w:t>
      </w:r>
      <w:proofErr w:type="spellEnd"/>
      <w:r w:rsidRPr="00BA3054">
        <w:rPr>
          <w:rFonts w:ascii="PT Serif" w:eastAsia="PT Serif" w:hAnsi="PT Serif" w:cs="PT Serif"/>
          <w:lang w:val="ru-RU"/>
        </w:rPr>
        <w:t xml:space="preserve"> игры;</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4. Уважай других участников по игре;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5. Не устанавливай неофициальные </w:t>
      </w:r>
      <w:proofErr w:type="spellStart"/>
      <w:r w:rsidRPr="00BA3054">
        <w:rPr>
          <w:rFonts w:ascii="PT Serif" w:eastAsia="PT Serif" w:hAnsi="PT Serif" w:cs="PT Serif"/>
          <w:lang w:val="ru-RU"/>
        </w:rPr>
        <w:t>патчи</w:t>
      </w:r>
      <w:proofErr w:type="spellEnd"/>
      <w:r w:rsidRPr="00BA3054">
        <w:rPr>
          <w:rFonts w:ascii="PT Serif" w:eastAsia="PT Serif" w:hAnsi="PT Serif" w:cs="PT Serif"/>
          <w:lang w:val="ru-RU"/>
        </w:rPr>
        <w:t xml:space="preserve"> и моды;</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6. Используй сложные и разные пароли;</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7. Даже во время игры не стоит отключать антивирус. Пока ты играешь, твой компьютер могут заразить.</w:t>
      </w:r>
    </w:p>
    <w:p w:rsidR="009B4F11" w:rsidRPr="00BA3054" w:rsidRDefault="009B4F11">
      <w:pPr>
        <w:pStyle w:val="ConsPlusNormal"/>
        <w:jc w:val="both"/>
        <w:rPr>
          <w:rFonts w:ascii="PT Serif" w:hAnsi="PT Serif" w:cs="PT Serif"/>
          <w:lang w:val="ru-RU"/>
        </w:rPr>
      </w:pPr>
    </w:p>
    <w:p w:rsidR="009B4F11" w:rsidRPr="00BA3054" w:rsidRDefault="0040430E">
      <w:pPr>
        <w:pStyle w:val="ConsPlusTitle"/>
        <w:jc w:val="both"/>
        <w:outlineLvl w:val="2"/>
        <w:rPr>
          <w:rFonts w:ascii="PT Serif" w:hAnsi="PT Serif" w:cs="PT Serif"/>
          <w:lang w:val="ru-RU"/>
        </w:rPr>
      </w:pPr>
      <w:proofErr w:type="spellStart"/>
      <w:r w:rsidRPr="00BA3054">
        <w:rPr>
          <w:rFonts w:ascii="PT Serif" w:eastAsia="PT Serif" w:hAnsi="PT Serif" w:cs="PT Serif"/>
          <w:lang w:val="ru-RU"/>
        </w:rPr>
        <w:t>Фишинг</w:t>
      </w:r>
      <w:proofErr w:type="spellEnd"/>
      <w:r w:rsidRPr="00BA3054">
        <w:rPr>
          <w:rFonts w:ascii="PT Serif" w:eastAsia="PT Serif" w:hAnsi="PT Serif" w:cs="PT Serif"/>
          <w:lang w:val="ru-RU"/>
        </w:rPr>
        <w:t xml:space="preserve"> или кража личных данных</w:t>
      </w:r>
    </w:p>
    <w:p w:rsidR="009B4F11" w:rsidRPr="00BA3054" w:rsidRDefault="009B4F11">
      <w:pPr>
        <w:pStyle w:val="ConsPlusNormal"/>
        <w:jc w:val="both"/>
        <w:rPr>
          <w:rFonts w:ascii="PT Serif" w:hAnsi="PT Serif" w:cs="PT Serif"/>
          <w:lang w:val="ru-RU"/>
        </w:rPr>
      </w:pPr>
    </w:p>
    <w:p w:rsidR="009B4F11" w:rsidRPr="00BA3054" w:rsidRDefault="0040430E">
      <w:pPr>
        <w:pStyle w:val="ConsPlusNormal"/>
        <w:ind w:firstLine="540"/>
        <w:jc w:val="both"/>
        <w:rPr>
          <w:rFonts w:ascii="PT Serif" w:hAnsi="PT Serif" w:cs="PT Serif"/>
          <w:lang w:val="ru-RU"/>
        </w:rPr>
      </w:pPr>
      <w:r w:rsidRPr="00BA3054">
        <w:rPr>
          <w:rFonts w:ascii="PT Serif" w:eastAsia="PT Serif" w:hAnsi="PT Serif" w:cs="PT Serif"/>
          <w:lang w:val="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Так появилась новая угроза: интернет-мошенничества или </w:t>
      </w:r>
      <w:proofErr w:type="spellStart"/>
      <w:r w:rsidRPr="00BA3054">
        <w:rPr>
          <w:rFonts w:ascii="PT Serif" w:eastAsia="PT Serif" w:hAnsi="PT Serif" w:cs="PT Serif"/>
          <w:lang w:val="ru-RU"/>
        </w:rPr>
        <w:t>фишинг</w:t>
      </w:r>
      <w:proofErr w:type="spellEnd"/>
      <w:r w:rsidRPr="00BA3054">
        <w:rPr>
          <w:rFonts w:ascii="PT Serif" w:eastAsia="PT Serif" w:hAnsi="PT Serif" w:cs="PT Serif"/>
          <w:lang w:val="ru-RU"/>
        </w:rPr>
        <w:t xml:space="preserve">, главная цель которого состоит в получении конфиденциальных данных пользователей - логинов и паролей. На английском языке </w:t>
      </w:r>
      <w:r>
        <w:rPr>
          <w:rFonts w:ascii="PT Serif" w:eastAsia="PT Serif" w:hAnsi="PT Serif" w:cs="PT Serif"/>
        </w:rPr>
        <w:t>phishing</w:t>
      </w:r>
      <w:r w:rsidRPr="00BA3054">
        <w:rPr>
          <w:rFonts w:ascii="PT Serif" w:eastAsia="PT Serif" w:hAnsi="PT Serif" w:cs="PT Serif"/>
          <w:lang w:val="ru-RU"/>
        </w:rPr>
        <w:t xml:space="preserve"> читается как </w:t>
      </w:r>
      <w:proofErr w:type="spellStart"/>
      <w:r w:rsidRPr="00BA3054">
        <w:rPr>
          <w:rFonts w:ascii="PT Serif" w:eastAsia="PT Serif" w:hAnsi="PT Serif" w:cs="PT Serif"/>
          <w:lang w:val="ru-RU"/>
        </w:rPr>
        <w:t>фишинг</w:t>
      </w:r>
      <w:proofErr w:type="spellEnd"/>
      <w:r w:rsidRPr="00BA3054">
        <w:rPr>
          <w:rFonts w:ascii="PT Serif" w:eastAsia="PT Serif" w:hAnsi="PT Serif" w:cs="PT Serif"/>
          <w:lang w:val="ru-RU"/>
        </w:rPr>
        <w:t xml:space="preserve"> (от </w:t>
      </w:r>
      <w:r>
        <w:rPr>
          <w:rFonts w:ascii="PT Serif" w:eastAsia="PT Serif" w:hAnsi="PT Serif" w:cs="PT Serif"/>
        </w:rPr>
        <w:t>fishing</w:t>
      </w:r>
      <w:r w:rsidRPr="00BA3054">
        <w:rPr>
          <w:rFonts w:ascii="PT Serif" w:eastAsia="PT Serif" w:hAnsi="PT Serif" w:cs="PT Serif"/>
          <w:lang w:val="ru-RU"/>
        </w:rPr>
        <w:t xml:space="preserve"> - рыбная ловля, </w:t>
      </w:r>
      <w:r>
        <w:rPr>
          <w:rFonts w:ascii="PT Serif" w:eastAsia="PT Serif" w:hAnsi="PT Serif" w:cs="PT Serif"/>
        </w:rPr>
        <w:t>password</w:t>
      </w:r>
      <w:r w:rsidRPr="00BA3054">
        <w:rPr>
          <w:rFonts w:ascii="PT Serif" w:eastAsia="PT Serif" w:hAnsi="PT Serif" w:cs="PT Serif"/>
          <w:lang w:val="ru-RU"/>
        </w:rPr>
        <w:t xml:space="preserve"> - пароль).</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lastRenderedPageBreak/>
        <w:t xml:space="preserve">Основные советы по борьбе с </w:t>
      </w:r>
      <w:proofErr w:type="spellStart"/>
      <w:r w:rsidRPr="00BA3054">
        <w:rPr>
          <w:rFonts w:ascii="PT Serif" w:eastAsia="PT Serif" w:hAnsi="PT Serif" w:cs="PT Serif"/>
          <w:lang w:val="ru-RU"/>
        </w:rPr>
        <w:t>фишингом</w:t>
      </w:r>
      <w:proofErr w:type="spellEnd"/>
      <w:r w:rsidRPr="00BA3054">
        <w:rPr>
          <w:rFonts w:ascii="PT Serif" w:eastAsia="PT Serif" w:hAnsi="PT Serif" w:cs="PT Serif"/>
          <w:lang w:val="ru-RU"/>
        </w:rPr>
        <w:t>:</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2. Используй безопасные веб-сайты, в том числе, интернет-магазинов и поисковых систем;</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BA3054">
        <w:rPr>
          <w:rFonts w:ascii="PT Serif" w:eastAsia="PT Serif" w:hAnsi="PT Serif" w:cs="PT Serif"/>
          <w:lang w:val="ru-RU"/>
        </w:rPr>
        <w:t>фишинговые</w:t>
      </w:r>
      <w:proofErr w:type="spellEnd"/>
      <w:r w:rsidRPr="00BA3054">
        <w:rPr>
          <w:rFonts w:ascii="PT Serif" w:eastAsia="PT Serif" w:hAnsi="PT Serif" w:cs="PT Serif"/>
          <w:lang w:val="ru-RU"/>
        </w:rPr>
        <w:t xml:space="preserve"> сайты;</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5. Установи надежный пароль (</w:t>
      </w:r>
      <w:r>
        <w:rPr>
          <w:rFonts w:ascii="PT Serif" w:eastAsia="PT Serif" w:hAnsi="PT Serif" w:cs="PT Serif"/>
        </w:rPr>
        <w:t>PIN</w:t>
      </w:r>
      <w:r w:rsidRPr="00BA3054">
        <w:rPr>
          <w:rFonts w:ascii="PT Serif" w:eastAsia="PT Serif" w:hAnsi="PT Serif" w:cs="PT Serif"/>
          <w:lang w:val="ru-RU"/>
        </w:rPr>
        <w:t>) на мобильный телефон;</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6. Отключи сохранение пароля в браузере;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7. Не открывай файлы и другие вложения в письмах, даже если они пришли от твоих друзей. Лучше уточни у них, отправляли ли они тебе эти файлы.</w:t>
      </w:r>
    </w:p>
    <w:p w:rsidR="009B4F11" w:rsidRPr="00BA3054" w:rsidRDefault="009B4F11">
      <w:pPr>
        <w:pStyle w:val="ConsPlusNormal"/>
        <w:jc w:val="both"/>
        <w:rPr>
          <w:rFonts w:ascii="PT Serif" w:hAnsi="PT Serif" w:cs="PT Serif"/>
          <w:lang w:val="ru-RU"/>
        </w:rPr>
      </w:pPr>
    </w:p>
    <w:p w:rsidR="009B4F11" w:rsidRPr="00BA3054" w:rsidRDefault="0040430E">
      <w:pPr>
        <w:pStyle w:val="ConsPlusTitle"/>
        <w:jc w:val="both"/>
        <w:outlineLvl w:val="2"/>
        <w:rPr>
          <w:rFonts w:ascii="PT Serif" w:hAnsi="PT Serif" w:cs="PT Serif"/>
          <w:lang w:val="ru-RU"/>
        </w:rPr>
      </w:pPr>
      <w:r w:rsidRPr="00BA3054">
        <w:rPr>
          <w:rFonts w:ascii="PT Serif" w:eastAsia="PT Serif" w:hAnsi="PT Serif" w:cs="PT Serif"/>
          <w:lang w:val="ru-RU"/>
        </w:rPr>
        <w:t>Цифровая репутация</w:t>
      </w:r>
    </w:p>
    <w:p w:rsidR="009B4F11" w:rsidRPr="00BA3054" w:rsidRDefault="009B4F11">
      <w:pPr>
        <w:pStyle w:val="ConsPlusNormal"/>
        <w:jc w:val="both"/>
        <w:rPr>
          <w:rFonts w:ascii="PT Serif" w:hAnsi="PT Serif" w:cs="PT Serif"/>
          <w:lang w:val="ru-RU"/>
        </w:rPr>
      </w:pPr>
    </w:p>
    <w:p w:rsidR="009B4F11" w:rsidRPr="00BA3054" w:rsidRDefault="0040430E">
      <w:pPr>
        <w:pStyle w:val="ConsPlusNormal"/>
        <w:ind w:firstLine="540"/>
        <w:jc w:val="both"/>
        <w:rPr>
          <w:rFonts w:ascii="PT Serif" w:hAnsi="PT Serif" w:cs="PT Serif"/>
          <w:lang w:val="ru-RU"/>
        </w:rPr>
      </w:pPr>
      <w:r w:rsidRPr="00BA3054">
        <w:rPr>
          <w:rFonts w:ascii="PT Serif" w:eastAsia="PT Serif" w:hAnsi="PT Serif" w:cs="PT Serif"/>
          <w:lang w:val="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Твое место жительства, учебы, твое финансовое положение, особенности характера и рассказы о близких - все это накапливается в сети.</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Основные советы по защите цифровой репутации:</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 Подумай, прежде чем что-то публиковать и передавать у себя в блоге или в социальной сети;</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2. В настройках профиля установи ограничения на просмотр твоего профиля и его содержимого, сделай его только "для друзей";</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3. Не размещай и не указывай информацию, которая может кого-либо оскорблять или обижать.</w:t>
      </w:r>
    </w:p>
    <w:p w:rsidR="009B4F11" w:rsidRPr="00BA3054" w:rsidRDefault="009B4F11">
      <w:pPr>
        <w:pStyle w:val="ConsPlusNormal"/>
        <w:jc w:val="both"/>
        <w:rPr>
          <w:rFonts w:ascii="PT Serif" w:hAnsi="PT Serif" w:cs="PT Serif"/>
          <w:lang w:val="ru-RU"/>
        </w:rPr>
      </w:pPr>
    </w:p>
    <w:p w:rsidR="009B4F11" w:rsidRPr="00BA3054" w:rsidRDefault="0040430E">
      <w:pPr>
        <w:pStyle w:val="ConsPlusTitle"/>
        <w:jc w:val="both"/>
        <w:outlineLvl w:val="2"/>
        <w:rPr>
          <w:rFonts w:ascii="PT Serif" w:hAnsi="PT Serif" w:cs="PT Serif"/>
          <w:lang w:val="ru-RU"/>
        </w:rPr>
      </w:pPr>
      <w:r w:rsidRPr="00BA3054">
        <w:rPr>
          <w:rFonts w:ascii="PT Serif" w:eastAsia="PT Serif" w:hAnsi="PT Serif" w:cs="PT Serif"/>
          <w:lang w:val="ru-RU"/>
        </w:rPr>
        <w:t>Авторское право</w:t>
      </w:r>
    </w:p>
    <w:p w:rsidR="009B4F11" w:rsidRPr="00BA3054" w:rsidRDefault="009B4F11">
      <w:pPr>
        <w:pStyle w:val="ConsPlusNormal"/>
        <w:jc w:val="both"/>
        <w:rPr>
          <w:rFonts w:ascii="PT Serif" w:hAnsi="PT Serif" w:cs="PT Serif"/>
          <w:lang w:val="ru-RU"/>
        </w:rPr>
      </w:pPr>
    </w:p>
    <w:p w:rsidR="009B4F11" w:rsidRPr="00BA3054" w:rsidRDefault="0040430E">
      <w:pPr>
        <w:pStyle w:val="ConsPlusNormal"/>
        <w:ind w:firstLine="540"/>
        <w:jc w:val="both"/>
        <w:rPr>
          <w:rFonts w:ascii="PT Serif" w:hAnsi="PT Serif" w:cs="PT Serif"/>
          <w:lang w:val="ru-RU"/>
        </w:rPr>
      </w:pPr>
      <w:r w:rsidRPr="00BA3054">
        <w:rPr>
          <w:rFonts w:ascii="PT Serif" w:eastAsia="PT Serif" w:hAnsi="PT Serif" w:cs="PT Serif"/>
          <w:lang w:val="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lastRenderedPageBreak/>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9B4F11" w:rsidRPr="00BA3054" w:rsidRDefault="009B4F11">
      <w:pPr>
        <w:pStyle w:val="ConsPlusNormal"/>
        <w:jc w:val="both"/>
        <w:rPr>
          <w:rFonts w:ascii="PT Serif" w:hAnsi="PT Serif" w:cs="PT Serif"/>
          <w:lang w:val="ru-RU"/>
        </w:rPr>
      </w:pPr>
    </w:p>
    <w:p w:rsidR="009B4F11" w:rsidRPr="00BA3054" w:rsidRDefault="0040430E">
      <w:pPr>
        <w:pStyle w:val="ConsPlusTitle"/>
        <w:jc w:val="both"/>
        <w:outlineLvl w:val="2"/>
        <w:rPr>
          <w:rFonts w:ascii="PT Serif" w:hAnsi="PT Serif" w:cs="PT Serif"/>
          <w:lang w:val="ru-RU"/>
        </w:rPr>
      </w:pPr>
      <w:r w:rsidRPr="00BA3054">
        <w:rPr>
          <w:rFonts w:ascii="PT Serif" w:eastAsia="PT Serif" w:hAnsi="PT Serif" w:cs="PT Serif"/>
          <w:lang w:val="ru-RU"/>
        </w:rPr>
        <w:t>О портале</w:t>
      </w:r>
    </w:p>
    <w:p w:rsidR="009B4F11" w:rsidRPr="00BA3054" w:rsidRDefault="009B4F11">
      <w:pPr>
        <w:pStyle w:val="ConsPlusNormal"/>
        <w:jc w:val="both"/>
        <w:rPr>
          <w:rFonts w:ascii="PT Serif" w:hAnsi="PT Serif" w:cs="PT Serif"/>
          <w:lang w:val="ru-RU"/>
        </w:rPr>
      </w:pPr>
    </w:p>
    <w:p w:rsidR="009B4F11" w:rsidRPr="00BA3054" w:rsidRDefault="0040430E">
      <w:pPr>
        <w:pStyle w:val="ConsPlusNormal"/>
        <w:ind w:firstLine="540"/>
        <w:jc w:val="both"/>
        <w:rPr>
          <w:rFonts w:ascii="PT Serif" w:hAnsi="PT Serif" w:cs="PT Serif"/>
          <w:lang w:val="ru-RU"/>
        </w:rPr>
      </w:pPr>
      <w:proofErr w:type="spellStart"/>
      <w:r w:rsidRPr="00BA3054">
        <w:rPr>
          <w:rFonts w:ascii="PT Serif" w:eastAsia="PT Serif" w:hAnsi="PT Serif" w:cs="PT Serif"/>
          <w:lang w:val="ru-RU"/>
        </w:rPr>
        <w:t>Сетевичок.рф</w:t>
      </w:r>
      <w:proofErr w:type="spellEnd"/>
      <w:r w:rsidRPr="00BA3054">
        <w:rPr>
          <w:rFonts w:ascii="PT Serif" w:eastAsia="PT Serif" w:hAnsi="PT Serif" w:cs="PT Serif"/>
          <w:lang w:val="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9B4F11" w:rsidRPr="00BA3054" w:rsidRDefault="009B4F11">
      <w:pPr>
        <w:pStyle w:val="ConsPlusNormal"/>
        <w:jc w:val="both"/>
        <w:rPr>
          <w:rFonts w:ascii="PT Serif" w:hAnsi="PT Serif" w:cs="PT Serif"/>
          <w:lang w:val="ru-RU"/>
        </w:rPr>
      </w:pPr>
    </w:p>
    <w:p w:rsidR="009B4F11" w:rsidRPr="00BA3054" w:rsidRDefault="009B4F11">
      <w:pPr>
        <w:pStyle w:val="ConsPlusNormal"/>
        <w:jc w:val="both"/>
        <w:rPr>
          <w:rFonts w:ascii="PT Serif" w:hAnsi="PT Serif" w:cs="PT Serif"/>
          <w:lang w:val="ru-RU"/>
        </w:rPr>
      </w:pPr>
    </w:p>
    <w:p w:rsidR="009B4F11" w:rsidRPr="00BA3054" w:rsidRDefault="009B4F11">
      <w:pPr>
        <w:pStyle w:val="ConsPlusNormal"/>
        <w:jc w:val="both"/>
        <w:rPr>
          <w:rFonts w:ascii="PT Serif" w:hAnsi="PT Serif" w:cs="PT Serif"/>
          <w:szCs w:val="24"/>
          <w:lang w:val="ru-RU"/>
        </w:rPr>
      </w:pPr>
    </w:p>
    <w:p w:rsidR="009B4F11" w:rsidRPr="00BA3054" w:rsidRDefault="009B4F11">
      <w:pPr>
        <w:pStyle w:val="ConsPlusNormal"/>
        <w:jc w:val="both"/>
        <w:rPr>
          <w:rFonts w:ascii="PT Serif" w:hAnsi="PT Serif" w:cs="PT Serif"/>
          <w:szCs w:val="24"/>
          <w:lang w:val="ru-RU"/>
        </w:rPr>
      </w:pPr>
    </w:p>
    <w:p w:rsidR="009B4F11" w:rsidRPr="00BA3054" w:rsidRDefault="009B4F11">
      <w:pPr>
        <w:pStyle w:val="ConsPlusNormal"/>
        <w:jc w:val="both"/>
        <w:rPr>
          <w:rFonts w:ascii="PT Serif" w:hAnsi="PT Serif" w:cs="PT Serif"/>
          <w:szCs w:val="24"/>
          <w:lang w:val="ru-RU"/>
        </w:rPr>
      </w:pPr>
    </w:p>
    <w:p w:rsidR="009B4F11" w:rsidRPr="00BA3054" w:rsidRDefault="009B4F11">
      <w:pPr>
        <w:pStyle w:val="ConsPlusNormal"/>
        <w:jc w:val="both"/>
        <w:rPr>
          <w:rFonts w:ascii="PT Serif" w:hAnsi="PT Serif" w:cs="PT Serif"/>
          <w:szCs w:val="24"/>
          <w:lang w:val="ru-RU"/>
        </w:rPr>
      </w:pPr>
    </w:p>
    <w:p w:rsidR="009B4F11" w:rsidRPr="00BA3054" w:rsidRDefault="009B4F11">
      <w:pPr>
        <w:pStyle w:val="ConsPlusNormal"/>
        <w:jc w:val="both"/>
        <w:rPr>
          <w:rFonts w:ascii="PT Serif" w:hAnsi="PT Serif" w:cs="PT Serif"/>
          <w:szCs w:val="24"/>
          <w:lang w:val="ru-RU"/>
        </w:rPr>
      </w:pPr>
    </w:p>
    <w:p w:rsidR="009B4F11" w:rsidRPr="00BA3054" w:rsidRDefault="009B4F11">
      <w:pPr>
        <w:pStyle w:val="ConsPlusNormal"/>
        <w:jc w:val="both"/>
        <w:rPr>
          <w:rFonts w:ascii="PT Serif" w:hAnsi="PT Serif" w:cs="PT Serif"/>
          <w:szCs w:val="24"/>
          <w:lang w:val="ru-RU"/>
        </w:rPr>
      </w:pPr>
    </w:p>
    <w:p w:rsidR="009B4F11" w:rsidRDefault="009B4F11">
      <w:pPr>
        <w:pStyle w:val="ConsPlusNormal"/>
        <w:jc w:val="both"/>
        <w:rPr>
          <w:rFonts w:ascii="PT Serif" w:hAnsi="PT Serif" w:cs="PT Serif"/>
          <w:szCs w:val="24"/>
          <w:lang w:val="ru-RU"/>
        </w:rPr>
      </w:pPr>
    </w:p>
    <w:p w:rsidR="009B111E" w:rsidRDefault="009B111E">
      <w:pPr>
        <w:pStyle w:val="ConsPlusNormal"/>
        <w:jc w:val="both"/>
        <w:rPr>
          <w:rFonts w:ascii="PT Serif" w:hAnsi="PT Serif" w:cs="PT Serif"/>
          <w:szCs w:val="24"/>
          <w:lang w:val="ru-RU"/>
        </w:rPr>
      </w:pPr>
    </w:p>
    <w:p w:rsidR="009B111E" w:rsidRDefault="009B111E">
      <w:pPr>
        <w:pStyle w:val="ConsPlusNormal"/>
        <w:jc w:val="both"/>
        <w:rPr>
          <w:rFonts w:ascii="PT Serif" w:hAnsi="PT Serif" w:cs="PT Serif"/>
          <w:szCs w:val="24"/>
          <w:lang w:val="ru-RU"/>
        </w:rPr>
      </w:pPr>
    </w:p>
    <w:p w:rsidR="009B111E" w:rsidRDefault="009B111E">
      <w:pPr>
        <w:pStyle w:val="ConsPlusNormal"/>
        <w:jc w:val="both"/>
        <w:rPr>
          <w:rFonts w:ascii="PT Serif" w:hAnsi="PT Serif" w:cs="PT Serif"/>
          <w:szCs w:val="24"/>
          <w:lang w:val="ru-RU"/>
        </w:rPr>
      </w:pPr>
    </w:p>
    <w:p w:rsidR="009B111E" w:rsidRDefault="009B111E">
      <w:pPr>
        <w:pStyle w:val="ConsPlusNormal"/>
        <w:jc w:val="both"/>
        <w:rPr>
          <w:rFonts w:ascii="PT Serif" w:hAnsi="PT Serif" w:cs="PT Serif"/>
          <w:szCs w:val="24"/>
          <w:lang w:val="ru-RU"/>
        </w:rPr>
      </w:pPr>
    </w:p>
    <w:p w:rsidR="009B111E" w:rsidRDefault="009B111E">
      <w:pPr>
        <w:pStyle w:val="ConsPlusNormal"/>
        <w:jc w:val="both"/>
        <w:rPr>
          <w:rFonts w:ascii="PT Serif" w:hAnsi="PT Serif" w:cs="PT Serif"/>
          <w:szCs w:val="24"/>
          <w:lang w:val="ru-RU"/>
        </w:rPr>
      </w:pPr>
    </w:p>
    <w:p w:rsidR="009B111E" w:rsidRDefault="009B111E">
      <w:pPr>
        <w:pStyle w:val="ConsPlusNormal"/>
        <w:jc w:val="both"/>
        <w:rPr>
          <w:rFonts w:ascii="PT Serif" w:hAnsi="PT Serif" w:cs="PT Serif"/>
          <w:szCs w:val="24"/>
          <w:lang w:val="ru-RU"/>
        </w:rPr>
      </w:pPr>
    </w:p>
    <w:p w:rsidR="009B111E" w:rsidRDefault="009B111E">
      <w:pPr>
        <w:pStyle w:val="ConsPlusNormal"/>
        <w:jc w:val="both"/>
        <w:rPr>
          <w:rFonts w:ascii="PT Serif" w:hAnsi="PT Serif" w:cs="PT Serif"/>
          <w:szCs w:val="24"/>
          <w:lang w:val="ru-RU"/>
        </w:rPr>
      </w:pPr>
    </w:p>
    <w:p w:rsidR="009B111E" w:rsidRDefault="009B111E">
      <w:pPr>
        <w:pStyle w:val="ConsPlusNormal"/>
        <w:jc w:val="both"/>
        <w:rPr>
          <w:rFonts w:ascii="PT Serif" w:hAnsi="PT Serif" w:cs="PT Serif"/>
          <w:szCs w:val="24"/>
          <w:lang w:val="ru-RU"/>
        </w:rPr>
      </w:pPr>
    </w:p>
    <w:p w:rsidR="009B111E" w:rsidRDefault="009B111E">
      <w:pPr>
        <w:pStyle w:val="ConsPlusNormal"/>
        <w:jc w:val="both"/>
        <w:rPr>
          <w:rFonts w:ascii="PT Serif" w:hAnsi="PT Serif" w:cs="PT Serif"/>
          <w:szCs w:val="24"/>
          <w:lang w:val="ru-RU"/>
        </w:rPr>
      </w:pPr>
    </w:p>
    <w:p w:rsidR="009B111E" w:rsidRDefault="009B111E">
      <w:pPr>
        <w:pStyle w:val="ConsPlusNormal"/>
        <w:jc w:val="both"/>
        <w:rPr>
          <w:rFonts w:ascii="PT Serif" w:hAnsi="PT Serif" w:cs="PT Serif"/>
          <w:szCs w:val="24"/>
          <w:lang w:val="ru-RU"/>
        </w:rPr>
      </w:pPr>
    </w:p>
    <w:p w:rsidR="009B111E" w:rsidRDefault="009B111E">
      <w:pPr>
        <w:pStyle w:val="ConsPlusNormal"/>
        <w:jc w:val="both"/>
        <w:rPr>
          <w:rFonts w:ascii="PT Serif" w:hAnsi="PT Serif" w:cs="PT Serif"/>
          <w:szCs w:val="24"/>
          <w:lang w:val="ru-RU"/>
        </w:rPr>
      </w:pPr>
    </w:p>
    <w:p w:rsidR="009B111E" w:rsidRPr="00BA3054" w:rsidRDefault="009B111E">
      <w:pPr>
        <w:pStyle w:val="ConsPlusNormal"/>
        <w:jc w:val="both"/>
        <w:rPr>
          <w:rFonts w:ascii="PT Serif" w:hAnsi="PT Serif" w:cs="PT Serif"/>
          <w:szCs w:val="24"/>
          <w:lang w:val="ru-RU"/>
        </w:rPr>
      </w:pPr>
    </w:p>
    <w:p w:rsidR="009B4F11" w:rsidRPr="00BA3054" w:rsidRDefault="009B4F11">
      <w:pPr>
        <w:pStyle w:val="ConsPlusNormal"/>
        <w:jc w:val="both"/>
        <w:rPr>
          <w:rFonts w:ascii="PT Serif" w:hAnsi="PT Serif" w:cs="PT Serif"/>
          <w:szCs w:val="24"/>
          <w:lang w:val="ru-RU"/>
        </w:rPr>
      </w:pPr>
    </w:p>
    <w:p w:rsidR="009B4F11" w:rsidRPr="00BA3054" w:rsidRDefault="009B4F11">
      <w:pPr>
        <w:pStyle w:val="ConsPlusNormal"/>
        <w:jc w:val="both"/>
        <w:rPr>
          <w:rFonts w:ascii="PT Serif" w:hAnsi="PT Serif" w:cs="PT Serif"/>
          <w:szCs w:val="24"/>
          <w:lang w:val="ru-RU"/>
        </w:rPr>
      </w:pPr>
    </w:p>
    <w:p w:rsidR="009B4F11" w:rsidRPr="00BA3054" w:rsidRDefault="009B4F11">
      <w:pPr>
        <w:pStyle w:val="ConsPlusNormal"/>
        <w:jc w:val="both"/>
        <w:rPr>
          <w:rFonts w:ascii="PT Serif" w:hAnsi="PT Serif" w:cs="PT Serif"/>
          <w:szCs w:val="24"/>
          <w:lang w:val="ru-RU"/>
        </w:rPr>
      </w:pPr>
    </w:p>
    <w:p w:rsidR="009B4F11" w:rsidRPr="00BA3054" w:rsidRDefault="009B4F11">
      <w:pPr>
        <w:pStyle w:val="ConsPlusNormal"/>
        <w:jc w:val="both"/>
        <w:rPr>
          <w:rFonts w:ascii="PT Serif" w:hAnsi="PT Serif" w:cs="PT Serif"/>
          <w:szCs w:val="24"/>
          <w:lang w:val="ru-RU"/>
        </w:rPr>
      </w:pPr>
    </w:p>
    <w:p w:rsidR="009B4F11" w:rsidRPr="00BA3054" w:rsidRDefault="009B4F11">
      <w:pPr>
        <w:pStyle w:val="ConsPlusNormal"/>
        <w:jc w:val="both"/>
        <w:rPr>
          <w:rFonts w:ascii="PT Serif" w:hAnsi="PT Serif" w:cs="PT Serif"/>
          <w:szCs w:val="24"/>
          <w:lang w:val="ru-RU"/>
        </w:rPr>
      </w:pPr>
    </w:p>
    <w:p w:rsidR="009B4F11" w:rsidRPr="00BA3054" w:rsidRDefault="009B4F11">
      <w:pPr>
        <w:pStyle w:val="ConsPlusNormal"/>
        <w:jc w:val="both"/>
        <w:rPr>
          <w:rFonts w:ascii="PT Serif" w:hAnsi="PT Serif" w:cs="PT Serif"/>
          <w:szCs w:val="24"/>
          <w:lang w:val="ru-RU"/>
        </w:rPr>
      </w:pPr>
    </w:p>
    <w:p w:rsidR="009B4F11" w:rsidRPr="00BA3054" w:rsidRDefault="009B4F11">
      <w:pPr>
        <w:pStyle w:val="ConsPlusNormal"/>
        <w:jc w:val="both"/>
        <w:rPr>
          <w:rFonts w:ascii="PT Serif" w:hAnsi="PT Serif" w:cs="PT Serif"/>
          <w:szCs w:val="24"/>
          <w:lang w:val="ru-RU"/>
        </w:rPr>
      </w:pPr>
    </w:p>
    <w:p w:rsidR="009B4F11" w:rsidRPr="00BA3054" w:rsidRDefault="009B4F11">
      <w:pPr>
        <w:pStyle w:val="ConsPlusNormal"/>
        <w:jc w:val="both"/>
        <w:rPr>
          <w:rFonts w:ascii="PT Serif" w:hAnsi="PT Serif" w:cs="PT Serif"/>
          <w:szCs w:val="24"/>
          <w:lang w:val="ru-RU"/>
        </w:rPr>
      </w:pPr>
    </w:p>
    <w:p w:rsidR="009B4F11" w:rsidRPr="00BA3054" w:rsidRDefault="009B4F11">
      <w:pPr>
        <w:pStyle w:val="ConsPlusNormal"/>
        <w:jc w:val="both"/>
        <w:rPr>
          <w:rFonts w:ascii="PT Serif" w:hAnsi="PT Serif" w:cs="PT Serif"/>
          <w:szCs w:val="24"/>
          <w:lang w:val="ru-RU"/>
        </w:rPr>
      </w:pPr>
    </w:p>
    <w:p w:rsidR="009B4F11" w:rsidRPr="00BA3054" w:rsidRDefault="009B4F11">
      <w:pPr>
        <w:pStyle w:val="ConsPlusNormal"/>
        <w:jc w:val="both"/>
        <w:rPr>
          <w:rFonts w:ascii="PT Serif" w:hAnsi="PT Serif" w:cs="PT Serif"/>
          <w:szCs w:val="24"/>
          <w:lang w:val="ru-RU"/>
        </w:rPr>
      </w:pPr>
    </w:p>
    <w:p w:rsidR="009B4F11" w:rsidRPr="00BA3054" w:rsidRDefault="009B4F11">
      <w:pPr>
        <w:pStyle w:val="ConsPlusNormal"/>
        <w:jc w:val="both"/>
        <w:rPr>
          <w:rFonts w:ascii="PT Serif" w:hAnsi="PT Serif" w:cs="PT Serif"/>
          <w:lang w:val="ru-RU"/>
        </w:rPr>
      </w:pPr>
    </w:p>
    <w:p w:rsidR="009B4F11" w:rsidRPr="00BA3054" w:rsidRDefault="009B4F11">
      <w:pPr>
        <w:pStyle w:val="ConsPlusNormal"/>
        <w:jc w:val="both"/>
        <w:rPr>
          <w:rFonts w:ascii="PT Serif" w:hAnsi="PT Serif" w:cs="PT Serif"/>
          <w:lang w:val="ru-RU"/>
        </w:rPr>
      </w:pPr>
    </w:p>
    <w:p w:rsidR="009B4F11" w:rsidRPr="00BA3054" w:rsidRDefault="009B4F11">
      <w:pPr>
        <w:pStyle w:val="ConsPlusNormal"/>
        <w:jc w:val="both"/>
        <w:rPr>
          <w:rFonts w:ascii="PT Serif" w:hAnsi="PT Serif" w:cs="PT Serif"/>
          <w:lang w:val="ru-RU"/>
        </w:rPr>
      </w:pPr>
      <w:bookmarkStart w:id="0" w:name="_GoBack"/>
      <w:bookmarkEnd w:id="0"/>
    </w:p>
    <w:p w:rsidR="009B4F11" w:rsidRPr="00BA3054" w:rsidRDefault="0040430E">
      <w:pPr>
        <w:pStyle w:val="ConsPlusTitle"/>
        <w:jc w:val="center"/>
        <w:rPr>
          <w:rFonts w:ascii="PT Serif" w:hAnsi="PT Serif" w:cs="PT Serif"/>
          <w:lang w:val="ru-RU"/>
        </w:rPr>
      </w:pPr>
      <w:bookmarkStart w:id="1" w:name="undefined"/>
      <w:bookmarkEnd w:id="1"/>
      <w:r w:rsidRPr="00BA3054">
        <w:rPr>
          <w:rFonts w:ascii="PT Serif" w:eastAsia="PT Serif" w:hAnsi="PT Serif" w:cs="PT Serif"/>
          <w:lang w:val="ru-RU"/>
        </w:rPr>
        <w:t>ПАМЯТКА ДЛЯ РОДИТЕЛЕЙ ОБ ИНФОРМАЦИОННОЙ БЕЗОПАСНОСТИ ДЕТЕЙ</w:t>
      </w:r>
    </w:p>
    <w:p w:rsidR="009B4F11" w:rsidRPr="00BA3054" w:rsidRDefault="009B4F11">
      <w:pPr>
        <w:pStyle w:val="ConsPlusNormal"/>
        <w:jc w:val="both"/>
        <w:rPr>
          <w:rFonts w:ascii="PT Serif" w:hAnsi="PT Serif" w:cs="PT Serif"/>
          <w:lang w:val="ru-RU"/>
        </w:rPr>
      </w:pPr>
    </w:p>
    <w:p w:rsidR="009B4F11" w:rsidRPr="00BA3054" w:rsidRDefault="0040430E">
      <w:pPr>
        <w:pStyle w:val="ConsPlusNormal"/>
        <w:ind w:firstLine="540"/>
        <w:jc w:val="both"/>
        <w:rPr>
          <w:rFonts w:ascii="PT Serif" w:hAnsi="PT Serif" w:cs="PT Serif"/>
          <w:lang w:val="ru-RU"/>
        </w:rPr>
      </w:pPr>
      <w:r w:rsidRPr="00BA3054">
        <w:rPr>
          <w:rFonts w:ascii="PT Serif" w:eastAsia="PT Serif" w:hAnsi="PT Serif" w:cs="PT Serif"/>
          <w:lang w:val="ru-RU"/>
        </w:rPr>
        <w:t xml:space="preserve">Определение термина "информационная безопасность детей" содержится в Федеральном законе </w:t>
      </w:r>
      <w:r>
        <w:rPr>
          <w:rFonts w:ascii="PT Serif" w:eastAsia="PT Serif" w:hAnsi="PT Serif" w:cs="PT Serif"/>
        </w:rPr>
        <w:t>N</w:t>
      </w:r>
      <w:r w:rsidRPr="00BA3054">
        <w:rPr>
          <w:rFonts w:ascii="PT Serif" w:eastAsia="PT Serif" w:hAnsi="PT Serif" w:cs="PT Serif"/>
          <w:lang w:val="ru-RU"/>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В силу Федерального закона </w:t>
      </w:r>
      <w:r>
        <w:rPr>
          <w:rFonts w:ascii="PT Serif" w:eastAsia="PT Serif" w:hAnsi="PT Serif" w:cs="PT Serif"/>
        </w:rPr>
        <w:t>N</w:t>
      </w:r>
      <w:r w:rsidRPr="00BA3054">
        <w:rPr>
          <w:rFonts w:ascii="PT Serif" w:eastAsia="PT Serif" w:hAnsi="PT Serif" w:cs="PT Serif"/>
          <w:lang w:val="ru-RU"/>
        </w:rPr>
        <w:t xml:space="preserve"> 436-ФЗ информацией, причиняющей вред здоровью и (или) развитию детей, является:</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 информация, запрещенная для распространения среди детей;</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3. К информации, запрещенной для распространения среди детей, относится:</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4. информация, побуждающая детей к совершению действий, представляющих угрозу их жизни и (или) здоровью, в </w:t>
      </w:r>
      <w:proofErr w:type="spellStart"/>
      <w:r w:rsidRPr="00BA3054">
        <w:rPr>
          <w:rFonts w:ascii="PT Serif" w:eastAsia="PT Serif" w:hAnsi="PT Serif" w:cs="PT Serif"/>
          <w:lang w:val="ru-RU"/>
        </w:rPr>
        <w:t>т.ч</w:t>
      </w:r>
      <w:proofErr w:type="spellEnd"/>
      <w:r w:rsidRPr="00BA3054">
        <w:rPr>
          <w:rFonts w:ascii="PT Serif" w:eastAsia="PT Serif" w:hAnsi="PT Serif" w:cs="PT Serif"/>
          <w:lang w:val="ru-RU"/>
        </w:rPr>
        <w:t>. причинению вреда своему здоровью, самоубийству;</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8. оправдывающая противоправное поведение;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9. содержащая нецензурную брань;</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10. содержащая информацию порнографического характера.</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2. вызывающая у детей страх, ужас или панику, в </w:t>
      </w:r>
      <w:proofErr w:type="spellStart"/>
      <w:r w:rsidRPr="00BA3054">
        <w:rPr>
          <w:rFonts w:ascii="PT Serif" w:eastAsia="PT Serif" w:hAnsi="PT Serif" w:cs="PT Serif"/>
          <w:lang w:val="ru-RU"/>
        </w:rPr>
        <w:t>т.ч</w:t>
      </w:r>
      <w:proofErr w:type="spellEnd"/>
      <w:r w:rsidRPr="00BA3054">
        <w:rPr>
          <w:rFonts w:ascii="PT Serif" w:eastAsia="PT Serif" w:hAnsi="PT Serif" w:cs="PT Serif"/>
          <w:lang w:val="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3. представляемая в виде изображения или описания половых отношений между мужчиной и женщиной;</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4. содержащая бранные слова и выражения, не относящиеся к нецензурной брани.</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B4F11" w:rsidRPr="00BA3054" w:rsidRDefault="009B4F11">
      <w:pPr>
        <w:pStyle w:val="ConsPlusNormal"/>
        <w:jc w:val="both"/>
        <w:rPr>
          <w:rFonts w:ascii="PT Serif" w:hAnsi="PT Serif" w:cs="PT Serif"/>
          <w:lang w:val="ru-RU"/>
        </w:rPr>
      </w:pPr>
    </w:p>
    <w:p w:rsidR="009B4F11" w:rsidRPr="00BA3054" w:rsidRDefault="0040430E">
      <w:pPr>
        <w:pStyle w:val="ConsPlusTitle"/>
        <w:jc w:val="both"/>
        <w:outlineLvl w:val="2"/>
        <w:rPr>
          <w:rFonts w:ascii="PT Serif" w:hAnsi="PT Serif" w:cs="PT Serif"/>
          <w:lang w:val="ru-RU"/>
        </w:rPr>
      </w:pPr>
      <w:r w:rsidRPr="00BA3054">
        <w:rPr>
          <w:rFonts w:ascii="PT Serif" w:eastAsia="PT Serif" w:hAnsi="PT Serif" w:cs="PT Serif"/>
          <w:lang w:val="ru-RU"/>
        </w:rPr>
        <w:t>Общие правила для родителей</w:t>
      </w:r>
    </w:p>
    <w:p w:rsidR="009B4F11" w:rsidRPr="00BA3054" w:rsidRDefault="009B4F11">
      <w:pPr>
        <w:pStyle w:val="ConsPlusNormal"/>
        <w:jc w:val="both"/>
        <w:rPr>
          <w:rFonts w:ascii="PT Serif" w:hAnsi="PT Serif" w:cs="PT Serif"/>
          <w:lang w:val="ru-RU"/>
        </w:rPr>
      </w:pPr>
    </w:p>
    <w:p w:rsidR="009B4F11" w:rsidRPr="00BA3054" w:rsidRDefault="0040430E">
      <w:pPr>
        <w:pStyle w:val="ConsPlusNormal"/>
        <w:ind w:firstLine="540"/>
        <w:jc w:val="both"/>
        <w:rPr>
          <w:rFonts w:ascii="PT Serif" w:hAnsi="PT Serif" w:cs="PT Serif"/>
          <w:lang w:val="ru-RU"/>
        </w:rPr>
      </w:pPr>
      <w:r w:rsidRPr="00BA3054">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2. Если Ваш ребенок имеет аккаунт на одном из социальных сервисов (</w:t>
      </w:r>
      <w:proofErr w:type="spellStart"/>
      <w:r>
        <w:rPr>
          <w:rFonts w:ascii="PT Serif" w:eastAsia="PT Serif" w:hAnsi="PT Serif" w:cs="PT Serif"/>
        </w:rPr>
        <w:t>LiveJournal</w:t>
      </w:r>
      <w:proofErr w:type="spellEnd"/>
      <w:r w:rsidRPr="00BA3054">
        <w:rPr>
          <w:rFonts w:ascii="PT Serif" w:eastAsia="PT Serif" w:hAnsi="PT Serif" w:cs="PT Serif"/>
          <w:lang w:val="ru-RU"/>
        </w:rPr>
        <w:t xml:space="preserve">, </w:t>
      </w:r>
      <w:r>
        <w:rPr>
          <w:rFonts w:ascii="PT Serif" w:eastAsia="PT Serif" w:hAnsi="PT Serif" w:cs="PT Serif"/>
        </w:rPr>
        <w:t>blogs</w:t>
      </w:r>
      <w:r w:rsidRPr="00BA3054">
        <w:rPr>
          <w:rFonts w:ascii="PT Serif" w:eastAsia="PT Serif" w:hAnsi="PT Serif" w:cs="PT Serif"/>
          <w:lang w:val="ru-RU"/>
        </w:rPr>
        <w:t>.</w:t>
      </w:r>
      <w:r>
        <w:rPr>
          <w:rFonts w:ascii="PT Serif" w:eastAsia="PT Serif" w:hAnsi="PT Serif" w:cs="PT Serif"/>
        </w:rPr>
        <w:t>mail</w:t>
      </w:r>
      <w:r w:rsidRPr="00BA3054">
        <w:rPr>
          <w:rFonts w:ascii="PT Serif" w:eastAsia="PT Serif" w:hAnsi="PT Serif" w:cs="PT Serif"/>
          <w:lang w:val="ru-RU"/>
        </w:rPr>
        <w:t>.</w:t>
      </w:r>
      <w:proofErr w:type="spellStart"/>
      <w:r>
        <w:rPr>
          <w:rFonts w:ascii="PT Serif" w:eastAsia="PT Serif" w:hAnsi="PT Serif" w:cs="PT Serif"/>
        </w:rPr>
        <w:t>ru</w:t>
      </w:r>
      <w:proofErr w:type="spellEnd"/>
      <w:r w:rsidRPr="00BA3054">
        <w:rPr>
          <w:rFonts w:ascii="PT Serif" w:eastAsia="PT Serif" w:hAnsi="PT Serif" w:cs="PT Serif"/>
          <w:lang w:val="ru-RU"/>
        </w:rPr>
        <w:t xml:space="preserve">, </w:t>
      </w:r>
      <w:proofErr w:type="spellStart"/>
      <w:r>
        <w:rPr>
          <w:rFonts w:ascii="PT Serif" w:eastAsia="PT Serif" w:hAnsi="PT Serif" w:cs="PT Serif"/>
        </w:rPr>
        <w:t>vkontakte</w:t>
      </w:r>
      <w:proofErr w:type="spellEnd"/>
      <w:r w:rsidRPr="00BA3054">
        <w:rPr>
          <w:rFonts w:ascii="PT Serif" w:eastAsia="PT Serif" w:hAnsi="PT Serif" w:cs="PT Serif"/>
          <w:lang w:val="ru-RU"/>
        </w:rPr>
        <w:t>.</w:t>
      </w:r>
      <w:proofErr w:type="spellStart"/>
      <w:r>
        <w:rPr>
          <w:rFonts w:ascii="PT Serif" w:eastAsia="PT Serif" w:hAnsi="PT Serif" w:cs="PT Serif"/>
        </w:rPr>
        <w:t>ru</w:t>
      </w:r>
      <w:proofErr w:type="spellEnd"/>
      <w:r w:rsidRPr="00BA3054">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BA3054">
        <w:rPr>
          <w:rFonts w:ascii="PT Serif" w:eastAsia="PT Serif" w:hAnsi="PT Serif" w:cs="PT Serif"/>
          <w:lang w:val="ru-RU"/>
        </w:rPr>
        <w:t>порносайт</w:t>
      </w:r>
      <w:proofErr w:type="spellEnd"/>
      <w:r w:rsidRPr="00BA3054">
        <w:rPr>
          <w:rFonts w:ascii="PT Serif" w:eastAsia="PT Serif" w:hAnsi="PT Serif" w:cs="PT Serif"/>
          <w:lang w:val="ru-RU"/>
        </w:rPr>
        <w:t>, или сайт, на котором друг упоминает номер сотового телефона Вашего ребенка или Ваш домашний адрес)</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rsidR="009B4F11" w:rsidRPr="00BA3054" w:rsidRDefault="009B4F11">
      <w:pPr>
        <w:pStyle w:val="ConsPlusNormal"/>
        <w:jc w:val="both"/>
        <w:rPr>
          <w:rFonts w:ascii="PT Serif" w:hAnsi="PT Serif" w:cs="PT Serif"/>
          <w:lang w:val="ru-RU"/>
        </w:rPr>
      </w:pPr>
    </w:p>
    <w:p w:rsidR="009B4F11" w:rsidRPr="00BA3054" w:rsidRDefault="0040430E">
      <w:pPr>
        <w:pStyle w:val="ConsPlusTitle"/>
        <w:jc w:val="both"/>
        <w:outlineLvl w:val="2"/>
        <w:rPr>
          <w:rFonts w:ascii="PT Serif" w:hAnsi="PT Serif" w:cs="PT Serif"/>
          <w:lang w:val="ru-RU"/>
        </w:rPr>
      </w:pPr>
      <w:r w:rsidRPr="00BA3054">
        <w:rPr>
          <w:rFonts w:ascii="PT Serif" w:eastAsia="PT Serif" w:hAnsi="PT Serif" w:cs="PT Serif"/>
          <w:lang w:val="ru-RU"/>
        </w:rPr>
        <w:t>Возраст от 7 до 8 лет</w:t>
      </w:r>
    </w:p>
    <w:p w:rsidR="009B4F11" w:rsidRPr="00BA3054" w:rsidRDefault="009B4F11">
      <w:pPr>
        <w:pStyle w:val="ConsPlusNormal"/>
        <w:jc w:val="both"/>
        <w:rPr>
          <w:rFonts w:ascii="PT Serif" w:hAnsi="PT Serif" w:cs="PT Serif"/>
          <w:lang w:val="ru-RU"/>
        </w:rPr>
      </w:pPr>
    </w:p>
    <w:p w:rsidR="009B4F11" w:rsidRPr="00BA3054" w:rsidRDefault="0040430E">
      <w:pPr>
        <w:pStyle w:val="ConsPlusNormal"/>
        <w:ind w:firstLine="540"/>
        <w:jc w:val="both"/>
        <w:rPr>
          <w:rFonts w:ascii="PT Serif" w:hAnsi="PT Serif" w:cs="PT Serif"/>
          <w:lang w:val="ru-RU"/>
        </w:rPr>
      </w:pPr>
      <w:r w:rsidRPr="00BA3054">
        <w:rPr>
          <w:rFonts w:ascii="PT Serif" w:eastAsia="PT Serif" w:hAnsi="PT Serif" w:cs="PT Serif"/>
          <w:lang w:val="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B4F11" w:rsidRPr="00BA3054" w:rsidRDefault="009B4F11">
      <w:pPr>
        <w:pStyle w:val="ConsPlusNormal"/>
        <w:jc w:val="both"/>
        <w:rPr>
          <w:rFonts w:ascii="PT Serif" w:hAnsi="PT Serif" w:cs="PT Serif"/>
          <w:lang w:val="ru-RU"/>
        </w:rPr>
      </w:pPr>
    </w:p>
    <w:p w:rsidR="009B4F11" w:rsidRPr="00BA3054" w:rsidRDefault="0040430E">
      <w:pPr>
        <w:pStyle w:val="ConsPlusNormal"/>
        <w:ind w:firstLine="540"/>
        <w:jc w:val="both"/>
        <w:rPr>
          <w:rFonts w:ascii="PT Serif" w:hAnsi="PT Serif" w:cs="PT Serif"/>
          <w:lang w:val="ru-RU"/>
        </w:rPr>
      </w:pPr>
      <w:r w:rsidRPr="00BA3054">
        <w:rPr>
          <w:rFonts w:ascii="PT Serif" w:eastAsia="PT Serif" w:hAnsi="PT Serif" w:cs="PT Serif"/>
          <w:lang w:val="ru-RU"/>
        </w:rPr>
        <w:t>Советы по безопасности в сети Интернет для детей 7 - 8 лет</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 Создайте список домашних правил посещения Интернета при участии детей и требуйте его выполнения.</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4. Используйте специальные детские поисковые машины.</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6. Создайте семейный электронный ящик, чтобы не позволить детям иметь собственные адреса.</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7. Блокируйте доступ к сайтам с бесплатными почтовыми ящиками с помощью соответствующего программного обеспечения.</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lastRenderedPageBreak/>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9. Научите детей не загружать файлы, программы или музыку без вашего согласия.</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10. Не разрешайте детям использовать службы мгновенного обмена сообщениями.</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11. В "белый" список сайтов, разрешенных для посещения, вносите только сайты с хорошей репутацией.</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12. Не забывайте беседовать с детьми об их друзьях в Интернете, как если бы речь шла о друзьях в реальной жизни.</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B4F11" w:rsidRPr="00BA3054" w:rsidRDefault="009B4F11">
      <w:pPr>
        <w:pStyle w:val="ConsPlusNormal"/>
        <w:jc w:val="both"/>
        <w:rPr>
          <w:rFonts w:ascii="PT Serif" w:hAnsi="PT Serif" w:cs="PT Serif"/>
          <w:lang w:val="ru-RU"/>
        </w:rPr>
      </w:pPr>
    </w:p>
    <w:p w:rsidR="009B4F11" w:rsidRPr="00BA3054" w:rsidRDefault="0040430E">
      <w:pPr>
        <w:pStyle w:val="ConsPlusTitle"/>
        <w:jc w:val="both"/>
        <w:outlineLvl w:val="2"/>
        <w:rPr>
          <w:rFonts w:ascii="PT Serif" w:hAnsi="PT Serif" w:cs="PT Serif"/>
          <w:lang w:val="ru-RU"/>
        </w:rPr>
      </w:pPr>
      <w:r w:rsidRPr="00BA3054">
        <w:rPr>
          <w:rFonts w:ascii="PT Serif" w:eastAsia="PT Serif" w:hAnsi="PT Serif" w:cs="PT Serif"/>
          <w:lang w:val="ru-RU"/>
        </w:rPr>
        <w:t>Возраст детей от 9 до 12 лет</w:t>
      </w:r>
    </w:p>
    <w:p w:rsidR="009B4F11" w:rsidRPr="00BA3054" w:rsidRDefault="009B4F11">
      <w:pPr>
        <w:pStyle w:val="ConsPlusNormal"/>
        <w:jc w:val="both"/>
        <w:rPr>
          <w:rFonts w:ascii="PT Serif" w:hAnsi="PT Serif" w:cs="PT Serif"/>
          <w:lang w:val="ru-RU"/>
        </w:rPr>
      </w:pPr>
    </w:p>
    <w:p w:rsidR="009B4F11" w:rsidRPr="00BA3054" w:rsidRDefault="0040430E">
      <w:pPr>
        <w:pStyle w:val="ConsPlusNormal"/>
        <w:ind w:firstLine="540"/>
        <w:jc w:val="both"/>
        <w:rPr>
          <w:rFonts w:ascii="PT Serif" w:hAnsi="PT Serif" w:cs="PT Serif"/>
          <w:lang w:val="ru-RU"/>
        </w:rPr>
      </w:pPr>
      <w:r w:rsidRPr="00BA3054">
        <w:rPr>
          <w:rFonts w:ascii="PT Serif" w:eastAsia="PT Serif" w:hAnsi="PT Serif" w:cs="PT Serif"/>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B4F11" w:rsidRPr="00BA3054" w:rsidRDefault="009B4F11">
      <w:pPr>
        <w:pStyle w:val="ConsPlusNormal"/>
        <w:jc w:val="both"/>
        <w:rPr>
          <w:rFonts w:ascii="PT Serif" w:hAnsi="PT Serif" w:cs="PT Serif"/>
          <w:lang w:val="ru-RU"/>
        </w:rPr>
      </w:pPr>
    </w:p>
    <w:p w:rsidR="009B4F11" w:rsidRPr="00BA3054" w:rsidRDefault="0040430E">
      <w:pPr>
        <w:pStyle w:val="ConsPlusNormal"/>
        <w:ind w:firstLine="540"/>
        <w:jc w:val="both"/>
        <w:rPr>
          <w:rFonts w:ascii="PT Serif" w:hAnsi="PT Serif" w:cs="PT Serif"/>
          <w:lang w:val="ru-RU"/>
        </w:rPr>
      </w:pPr>
      <w:r w:rsidRPr="00BA3054">
        <w:rPr>
          <w:rFonts w:ascii="PT Serif" w:eastAsia="PT Serif" w:hAnsi="PT Serif" w:cs="PT Serif"/>
          <w:lang w:val="ru-RU"/>
        </w:rPr>
        <w:t>Советы по безопасности для детей от 9 до 12 лет</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2. Требуйте от Вашего ребенка соблюдения норм нахождения за компьютером.</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7. Настаивайте, чтобы дети никогда не соглашались на личные встречи с друзьями по Интернету.</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lastRenderedPageBreak/>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11. Создайте Вашему ребенку ограниченную учетную запись для работы на компьютере.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13. Расскажите детям о порнографии в Интернете.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15. Объясните детям, что нельзя использовать сеть для хулиганства, распространения сплетен или угроз.</w:t>
      </w:r>
    </w:p>
    <w:p w:rsidR="009B4F11" w:rsidRPr="00BA3054" w:rsidRDefault="009B4F11">
      <w:pPr>
        <w:pStyle w:val="ConsPlusNormal"/>
        <w:jc w:val="both"/>
        <w:rPr>
          <w:rFonts w:ascii="PT Serif" w:hAnsi="PT Serif" w:cs="PT Serif"/>
          <w:lang w:val="ru-RU"/>
        </w:rPr>
      </w:pPr>
    </w:p>
    <w:p w:rsidR="009B4F11" w:rsidRPr="00BA3054" w:rsidRDefault="0040430E">
      <w:pPr>
        <w:pStyle w:val="ConsPlusTitle"/>
        <w:jc w:val="both"/>
        <w:outlineLvl w:val="2"/>
        <w:rPr>
          <w:rFonts w:ascii="PT Serif" w:hAnsi="PT Serif" w:cs="PT Serif"/>
          <w:lang w:val="ru-RU"/>
        </w:rPr>
      </w:pPr>
      <w:r w:rsidRPr="00BA3054">
        <w:rPr>
          <w:rFonts w:ascii="PT Serif" w:eastAsia="PT Serif" w:hAnsi="PT Serif" w:cs="PT Serif"/>
          <w:lang w:val="ru-RU"/>
        </w:rPr>
        <w:t>Возраст детей от 13 до 17 лет</w:t>
      </w:r>
    </w:p>
    <w:p w:rsidR="009B4F11" w:rsidRPr="00BA3054" w:rsidRDefault="009B4F11">
      <w:pPr>
        <w:pStyle w:val="ConsPlusNormal"/>
        <w:jc w:val="both"/>
        <w:rPr>
          <w:rFonts w:ascii="PT Serif" w:hAnsi="PT Serif" w:cs="PT Serif"/>
          <w:lang w:val="ru-RU"/>
        </w:rPr>
      </w:pPr>
    </w:p>
    <w:p w:rsidR="009B4F11" w:rsidRPr="00BA3054" w:rsidRDefault="0040430E">
      <w:pPr>
        <w:pStyle w:val="ConsPlusNormal"/>
        <w:ind w:firstLine="540"/>
        <w:jc w:val="both"/>
        <w:rPr>
          <w:rFonts w:ascii="PT Serif" w:hAnsi="PT Serif" w:cs="PT Serif"/>
          <w:lang w:val="ru-RU"/>
        </w:rPr>
      </w:pPr>
      <w:r w:rsidRPr="00BA3054">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B4F11" w:rsidRPr="00BA3054" w:rsidRDefault="009B4F11">
      <w:pPr>
        <w:pStyle w:val="ConsPlusNormal"/>
        <w:jc w:val="both"/>
        <w:rPr>
          <w:rFonts w:ascii="PT Serif" w:hAnsi="PT Serif" w:cs="PT Serif"/>
          <w:lang w:val="ru-RU"/>
        </w:rPr>
      </w:pPr>
    </w:p>
    <w:p w:rsidR="009B4F11" w:rsidRPr="00BA3054" w:rsidRDefault="0040430E">
      <w:pPr>
        <w:pStyle w:val="ConsPlusNormal"/>
        <w:ind w:firstLine="540"/>
        <w:jc w:val="both"/>
        <w:rPr>
          <w:rFonts w:ascii="PT Serif" w:hAnsi="PT Serif" w:cs="PT Serif"/>
          <w:lang w:val="ru-RU"/>
        </w:rPr>
      </w:pPr>
      <w:r w:rsidRPr="00BA3054">
        <w:rPr>
          <w:rFonts w:ascii="PT Serif" w:eastAsia="PT Serif" w:hAnsi="PT Serif" w:cs="PT Serif"/>
          <w:lang w:val="ru-RU"/>
        </w:rPr>
        <w:t>Советы по безопасности в этом возрасте от 13 до 17 лет</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2. Компьютер с подключением к сети Интернет должен находиться в общей комнате.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4. Используйте средства блокирования нежелательного контента как дополнение к стандартному Родительскому контролю.</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 xml:space="preserve">5. Необходимо знать, какими чатами пользуются Ваши дети. Поощряйте использование </w:t>
      </w:r>
      <w:proofErr w:type="spellStart"/>
      <w:r w:rsidRPr="00BA3054">
        <w:rPr>
          <w:rFonts w:ascii="PT Serif" w:eastAsia="PT Serif" w:hAnsi="PT Serif" w:cs="PT Serif"/>
          <w:lang w:val="ru-RU"/>
        </w:rPr>
        <w:t>модерируемых</w:t>
      </w:r>
      <w:proofErr w:type="spellEnd"/>
      <w:r w:rsidRPr="00BA3054">
        <w:rPr>
          <w:rFonts w:ascii="PT Serif" w:eastAsia="PT Serif" w:hAnsi="PT Serif" w:cs="PT Serif"/>
          <w:lang w:val="ru-RU"/>
        </w:rPr>
        <w:t xml:space="preserve"> чатов и настаивайте, чтобы дети не общались в приватном режиме.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6. Настаивайте на том, чтобы дети никогда не встречались лично с друзьями из сети Интернет.</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lastRenderedPageBreak/>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11. Приучите себя знакомиться с сайтами, которые посещают подростки.</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13. Объясните детям, что ни в коем случае нельзя использовать Сеть для хулиганства, распространения сплетен или угроз другим людям.</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9B4F11" w:rsidRPr="00BA3054" w:rsidRDefault="0040430E">
      <w:pPr>
        <w:pStyle w:val="ConsPlusNormal"/>
        <w:spacing w:before="240"/>
        <w:ind w:firstLine="540"/>
        <w:jc w:val="both"/>
        <w:rPr>
          <w:rFonts w:ascii="PT Serif" w:hAnsi="PT Serif" w:cs="PT Serif"/>
          <w:lang w:val="ru-RU"/>
        </w:rPr>
      </w:pPr>
      <w:r w:rsidRPr="00BA3054">
        <w:rPr>
          <w:rFonts w:ascii="PT Serif" w:eastAsia="PT Serif" w:hAnsi="PT Serif" w:cs="PT Serif"/>
          <w:lang w:val="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9B4F11" w:rsidRDefault="009B4F11">
      <w:pPr>
        <w:spacing w:after="0" w:line="240" w:lineRule="auto"/>
        <w:ind w:firstLine="709"/>
        <w:jc w:val="both"/>
        <w:rPr>
          <w:rFonts w:ascii="PT Serif" w:hAnsi="PT Serif" w:cs="PT Serif"/>
          <w:sz w:val="28"/>
          <w:szCs w:val="28"/>
        </w:rPr>
      </w:pPr>
    </w:p>
    <w:sectPr w:rsidR="009B4F1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56C" w:rsidRDefault="00D5456C">
      <w:pPr>
        <w:spacing w:after="0" w:line="240" w:lineRule="auto"/>
      </w:pPr>
      <w:r>
        <w:separator/>
      </w:r>
    </w:p>
  </w:endnote>
  <w:endnote w:type="continuationSeparator" w:id="0">
    <w:p w:rsidR="00D5456C" w:rsidRDefault="00D54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56C" w:rsidRDefault="00D5456C">
      <w:pPr>
        <w:spacing w:after="0" w:line="240" w:lineRule="auto"/>
      </w:pPr>
      <w:r>
        <w:separator/>
      </w:r>
    </w:p>
  </w:footnote>
  <w:footnote w:type="continuationSeparator" w:id="0">
    <w:p w:rsidR="00D5456C" w:rsidRDefault="00D54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F11" w:rsidRDefault="0040430E">
    <w:pPr>
      <w:pStyle w:val="af5"/>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77107"/>
    <w:multiLevelType w:val="hybridMultilevel"/>
    <w:tmpl w:val="BEDC7D92"/>
    <w:lvl w:ilvl="0" w:tplc="B560C504">
      <w:start w:val="1"/>
      <w:numFmt w:val="bullet"/>
      <w:lvlText w:val="·"/>
      <w:lvlJc w:val="left"/>
      <w:pPr>
        <w:ind w:left="709" w:hanging="360"/>
      </w:pPr>
      <w:rPr>
        <w:rFonts w:ascii="Symbol" w:eastAsia="Symbol" w:hAnsi="Symbol" w:cs="Symbol" w:hint="default"/>
      </w:rPr>
    </w:lvl>
    <w:lvl w:ilvl="1" w:tplc="CBC867A6">
      <w:start w:val="1"/>
      <w:numFmt w:val="bullet"/>
      <w:lvlText w:val="o"/>
      <w:lvlJc w:val="left"/>
      <w:pPr>
        <w:ind w:left="1429" w:hanging="360"/>
      </w:pPr>
      <w:rPr>
        <w:rFonts w:ascii="Courier New" w:eastAsia="Courier New" w:hAnsi="Courier New" w:cs="Courier New" w:hint="default"/>
      </w:rPr>
    </w:lvl>
    <w:lvl w:ilvl="2" w:tplc="A4B403EC">
      <w:start w:val="1"/>
      <w:numFmt w:val="bullet"/>
      <w:lvlText w:val="§"/>
      <w:lvlJc w:val="left"/>
      <w:pPr>
        <w:ind w:left="2149" w:hanging="360"/>
      </w:pPr>
      <w:rPr>
        <w:rFonts w:ascii="Wingdings" w:eastAsia="Wingdings" w:hAnsi="Wingdings" w:cs="Wingdings" w:hint="default"/>
      </w:rPr>
    </w:lvl>
    <w:lvl w:ilvl="3" w:tplc="E3B8CA04">
      <w:start w:val="1"/>
      <w:numFmt w:val="bullet"/>
      <w:lvlText w:val="·"/>
      <w:lvlJc w:val="left"/>
      <w:pPr>
        <w:ind w:left="2869" w:hanging="360"/>
      </w:pPr>
      <w:rPr>
        <w:rFonts w:ascii="Symbol" w:eastAsia="Symbol" w:hAnsi="Symbol" w:cs="Symbol" w:hint="default"/>
      </w:rPr>
    </w:lvl>
    <w:lvl w:ilvl="4" w:tplc="775C903A">
      <w:start w:val="1"/>
      <w:numFmt w:val="bullet"/>
      <w:lvlText w:val="o"/>
      <w:lvlJc w:val="left"/>
      <w:pPr>
        <w:ind w:left="3589" w:hanging="360"/>
      </w:pPr>
      <w:rPr>
        <w:rFonts w:ascii="Courier New" w:eastAsia="Courier New" w:hAnsi="Courier New" w:cs="Courier New" w:hint="default"/>
      </w:rPr>
    </w:lvl>
    <w:lvl w:ilvl="5" w:tplc="6A52352E">
      <w:start w:val="1"/>
      <w:numFmt w:val="bullet"/>
      <w:lvlText w:val="§"/>
      <w:lvlJc w:val="left"/>
      <w:pPr>
        <w:ind w:left="4309" w:hanging="360"/>
      </w:pPr>
      <w:rPr>
        <w:rFonts w:ascii="Wingdings" w:eastAsia="Wingdings" w:hAnsi="Wingdings" w:cs="Wingdings" w:hint="default"/>
      </w:rPr>
    </w:lvl>
    <w:lvl w:ilvl="6" w:tplc="9E6051EC">
      <w:start w:val="1"/>
      <w:numFmt w:val="bullet"/>
      <w:lvlText w:val="·"/>
      <w:lvlJc w:val="left"/>
      <w:pPr>
        <w:ind w:left="5029" w:hanging="360"/>
      </w:pPr>
      <w:rPr>
        <w:rFonts w:ascii="Symbol" w:eastAsia="Symbol" w:hAnsi="Symbol" w:cs="Symbol" w:hint="default"/>
      </w:rPr>
    </w:lvl>
    <w:lvl w:ilvl="7" w:tplc="287C8920">
      <w:start w:val="1"/>
      <w:numFmt w:val="bullet"/>
      <w:lvlText w:val="o"/>
      <w:lvlJc w:val="left"/>
      <w:pPr>
        <w:ind w:left="5749" w:hanging="360"/>
      </w:pPr>
      <w:rPr>
        <w:rFonts w:ascii="Courier New" w:eastAsia="Courier New" w:hAnsi="Courier New" w:cs="Courier New" w:hint="default"/>
      </w:rPr>
    </w:lvl>
    <w:lvl w:ilvl="8" w:tplc="1152DF60">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1D3A77DA"/>
    <w:multiLevelType w:val="hybridMultilevel"/>
    <w:tmpl w:val="714A8D76"/>
    <w:lvl w:ilvl="0" w:tplc="62360DA8">
      <w:start w:val="1"/>
      <w:numFmt w:val="decimal"/>
      <w:lvlText w:val="%1)"/>
      <w:lvlJc w:val="left"/>
      <w:pPr>
        <w:ind w:left="720" w:hanging="360"/>
      </w:pPr>
      <w:rPr>
        <w:rFonts w:hint="default"/>
      </w:rPr>
    </w:lvl>
    <w:lvl w:ilvl="1" w:tplc="5AAE2366">
      <w:start w:val="1"/>
      <w:numFmt w:val="lowerLetter"/>
      <w:lvlText w:val="%2."/>
      <w:lvlJc w:val="left"/>
      <w:pPr>
        <w:ind w:left="1440" w:hanging="360"/>
      </w:pPr>
    </w:lvl>
    <w:lvl w:ilvl="2" w:tplc="710AF8E8">
      <w:start w:val="1"/>
      <w:numFmt w:val="lowerRoman"/>
      <w:lvlText w:val="%3."/>
      <w:lvlJc w:val="right"/>
      <w:pPr>
        <w:ind w:left="2160" w:hanging="180"/>
      </w:pPr>
    </w:lvl>
    <w:lvl w:ilvl="3" w:tplc="9438A2C2">
      <w:start w:val="1"/>
      <w:numFmt w:val="decimal"/>
      <w:lvlText w:val="%4."/>
      <w:lvlJc w:val="left"/>
      <w:pPr>
        <w:ind w:left="2880" w:hanging="360"/>
      </w:pPr>
    </w:lvl>
    <w:lvl w:ilvl="4" w:tplc="A0008AE8">
      <w:start w:val="1"/>
      <w:numFmt w:val="lowerLetter"/>
      <w:lvlText w:val="%5."/>
      <w:lvlJc w:val="left"/>
      <w:pPr>
        <w:ind w:left="3600" w:hanging="360"/>
      </w:pPr>
    </w:lvl>
    <w:lvl w:ilvl="5" w:tplc="630C3498">
      <w:start w:val="1"/>
      <w:numFmt w:val="lowerRoman"/>
      <w:lvlText w:val="%6."/>
      <w:lvlJc w:val="right"/>
      <w:pPr>
        <w:ind w:left="4320" w:hanging="180"/>
      </w:pPr>
    </w:lvl>
    <w:lvl w:ilvl="6" w:tplc="30569E92">
      <w:start w:val="1"/>
      <w:numFmt w:val="decimal"/>
      <w:lvlText w:val="%7."/>
      <w:lvlJc w:val="left"/>
      <w:pPr>
        <w:ind w:left="5040" w:hanging="360"/>
      </w:pPr>
    </w:lvl>
    <w:lvl w:ilvl="7" w:tplc="F38E44C8">
      <w:start w:val="1"/>
      <w:numFmt w:val="lowerLetter"/>
      <w:lvlText w:val="%8."/>
      <w:lvlJc w:val="left"/>
      <w:pPr>
        <w:ind w:left="5760" w:hanging="360"/>
      </w:pPr>
    </w:lvl>
    <w:lvl w:ilvl="8" w:tplc="1818D314">
      <w:start w:val="1"/>
      <w:numFmt w:val="lowerRoman"/>
      <w:lvlText w:val="%9."/>
      <w:lvlJc w:val="right"/>
      <w:pPr>
        <w:ind w:left="6480" w:hanging="180"/>
      </w:pPr>
    </w:lvl>
  </w:abstractNum>
  <w:abstractNum w:abstractNumId="2" w15:restartNumberingAfterBreak="0">
    <w:nsid w:val="749E347F"/>
    <w:multiLevelType w:val="hybridMultilevel"/>
    <w:tmpl w:val="5A6E8BE6"/>
    <w:lvl w:ilvl="0" w:tplc="850CBECE">
      <w:start w:val="1"/>
      <w:numFmt w:val="bullet"/>
      <w:lvlText w:val=""/>
      <w:lvlJc w:val="left"/>
      <w:pPr>
        <w:tabs>
          <w:tab w:val="num" w:pos="720"/>
        </w:tabs>
        <w:ind w:left="720" w:hanging="360"/>
      </w:pPr>
      <w:rPr>
        <w:rFonts w:ascii="Symbol" w:hAnsi="Symbol" w:hint="default"/>
        <w:sz w:val="20"/>
      </w:rPr>
    </w:lvl>
    <w:lvl w:ilvl="1" w:tplc="6A7EE850">
      <w:start w:val="1"/>
      <w:numFmt w:val="bullet"/>
      <w:lvlText w:val="o"/>
      <w:lvlJc w:val="left"/>
      <w:pPr>
        <w:tabs>
          <w:tab w:val="num" w:pos="1440"/>
        </w:tabs>
        <w:ind w:left="1440" w:hanging="360"/>
      </w:pPr>
      <w:rPr>
        <w:rFonts w:ascii="Courier New" w:hAnsi="Courier New" w:hint="default"/>
        <w:sz w:val="20"/>
      </w:rPr>
    </w:lvl>
    <w:lvl w:ilvl="2" w:tplc="F126C894">
      <w:start w:val="1"/>
      <w:numFmt w:val="bullet"/>
      <w:lvlText w:val=""/>
      <w:lvlJc w:val="left"/>
      <w:pPr>
        <w:tabs>
          <w:tab w:val="num" w:pos="2160"/>
        </w:tabs>
        <w:ind w:left="2160" w:hanging="360"/>
      </w:pPr>
      <w:rPr>
        <w:rFonts w:ascii="Wingdings" w:hAnsi="Wingdings" w:hint="default"/>
        <w:sz w:val="20"/>
      </w:rPr>
    </w:lvl>
    <w:lvl w:ilvl="3" w:tplc="588C8730">
      <w:start w:val="1"/>
      <w:numFmt w:val="bullet"/>
      <w:lvlText w:val=""/>
      <w:lvlJc w:val="left"/>
      <w:pPr>
        <w:tabs>
          <w:tab w:val="num" w:pos="2880"/>
        </w:tabs>
        <w:ind w:left="2880" w:hanging="360"/>
      </w:pPr>
      <w:rPr>
        <w:rFonts w:ascii="Wingdings" w:hAnsi="Wingdings" w:hint="default"/>
        <w:sz w:val="20"/>
      </w:rPr>
    </w:lvl>
    <w:lvl w:ilvl="4" w:tplc="C6DA37C2">
      <w:start w:val="1"/>
      <w:numFmt w:val="bullet"/>
      <w:lvlText w:val=""/>
      <w:lvlJc w:val="left"/>
      <w:pPr>
        <w:tabs>
          <w:tab w:val="num" w:pos="3600"/>
        </w:tabs>
        <w:ind w:left="3600" w:hanging="360"/>
      </w:pPr>
      <w:rPr>
        <w:rFonts w:ascii="Wingdings" w:hAnsi="Wingdings" w:hint="default"/>
        <w:sz w:val="20"/>
      </w:rPr>
    </w:lvl>
    <w:lvl w:ilvl="5" w:tplc="5C3E0B48">
      <w:start w:val="1"/>
      <w:numFmt w:val="bullet"/>
      <w:lvlText w:val=""/>
      <w:lvlJc w:val="left"/>
      <w:pPr>
        <w:tabs>
          <w:tab w:val="num" w:pos="4320"/>
        </w:tabs>
        <w:ind w:left="4320" w:hanging="360"/>
      </w:pPr>
      <w:rPr>
        <w:rFonts w:ascii="Wingdings" w:hAnsi="Wingdings" w:hint="default"/>
        <w:sz w:val="20"/>
      </w:rPr>
    </w:lvl>
    <w:lvl w:ilvl="6" w:tplc="356AA38E">
      <w:start w:val="1"/>
      <w:numFmt w:val="bullet"/>
      <w:lvlText w:val=""/>
      <w:lvlJc w:val="left"/>
      <w:pPr>
        <w:tabs>
          <w:tab w:val="num" w:pos="5040"/>
        </w:tabs>
        <w:ind w:left="5040" w:hanging="360"/>
      </w:pPr>
      <w:rPr>
        <w:rFonts w:ascii="Wingdings" w:hAnsi="Wingdings" w:hint="default"/>
        <w:sz w:val="20"/>
      </w:rPr>
    </w:lvl>
    <w:lvl w:ilvl="7" w:tplc="F5E04CDC">
      <w:start w:val="1"/>
      <w:numFmt w:val="bullet"/>
      <w:lvlText w:val=""/>
      <w:lvlJc w:val="left"/>
      <w:pPr>
        <w:tabs>
          <w:tab w:val="num" w:pos="5760"/>
        </w:tabs>
        <w:ind w:left="5760" w:hanging="360"/>
      </w:pPr>
      <w:rPr>
        <w:rFonts w:ascii="Wingdings" w:hAnsi="Wingdings" w:hint="default"/>
        <w:sz w:val="20"/>
      </w:rPr>
    </w:lvl>
    <w:lvl w:ilvl="8" w:tplc="248A1B9A">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F11"/>
    <w:rsid w:val="0040430E"/>
    <w:rsid w:val="009B111E"/>
    <w:rsid w:val="009B4F11"/>
    <w:rsid w:val="00BA3054"/>
    <w:rsid w:val="00D54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A47F"/>
  <w15:docId w15:val="{223CDF80-1EAD-434C-A69B-E989BCF5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677"/>
        <w:tab w:val="right" w:pos="9355"/>
      </w:tabs>
      <w:spacing w:after="0" w:line="240" w:lineRule="auto"/>
    </w:pPr>
  </w:style>
  <w:style w:type="character" w:customStyle="1" w:styleId="af8">
    <w:name w:val="Нижний колонтитул Знак"/>
    <w:basedOn w:val="a0"/>
    <w:link w:val="af7"/>
    <w:uiPriority w:val="99"/>
  </w:style>
  <w:style w:type="character" w:styleId="af9">
    <w:name w:val="Strong"/>
    <w:basedOn w:val="a0"/>
    <w:uiPriority w:val="22"/>
    <w:qFormat/>
    <w:rPr>
      <w:b/>
      <w:bCs/>
    </w:rPr>
  </w:style>
  <w:style w:type="character" w:styleId="afa">
    <w:name w:val="Hyperlink"/>
    <w:basedOn w:val="a0"/>
    <w:uiPriority w:val="99"/>
    <w:unhideWhenUsed/>
    <w:rPr>
      <w:color w:val="0000FF"/>
      <w:u w:val="single"/>
    </w:r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paragraph" w:customStyle="1" w:styleId="ConsPlusCell">
    <w:name w:val="ConsPlusCell"/>
    <w:uiPriority w:val="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ru-RU"/>
    </w:rPr>
  </w:style>
  <w:style w:type="paragraph" w:styleId="afd">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pPr>
      <w:pBdr>
        <w:bottom w:val="single" w:sz="6" w:space="1" w:color="000000"/>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Pr>
      <w:rFonts w:ascii="Arial" w:eastAsia="Times New Roman" w:hAnsi="Arial" w:cs="Arial"/>
      <w:vanish/>
      <w:sz w:val="16"/>
      <w:szCs w:val="16"/>
      <w:lang w:eastAsia="ru-RU"/>
    </w:rPr>
  </w:style>
  <w:style w:type="paragraph" w:customStyle="1" w:styleId="ConsPlusTitlePage">
    <w:name w:val="ConsPlusTitlePag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ahoma" w:eastAsia="Tahoma" w:hAnsi="Tahoma" w:cs="Tahoma"/>
      <w:sz w:val="24"/>
      <w:szCs w:val="20"/>
      <w:lang w:val="en-US" w:eastAsia="zh-CN"/>
    </w:r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2792B-DE7A-498F-81EE-0C43F064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4521</Words>
  <Characters>25770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Валентина Андреева</dc:creator>
  <cp:keywords/>
  <dc:description/>
  <cp:lastModifiedBy>Елена</cp:lastModifiedBy>
  <cp:revision>3</cp:revision>
  <dcterms:created xsi:type="dcterms:W3CDTF">2025-02-06T05:23:00Z</dcterms:created>
  <dcterms:modified xsi:type="dcterms:W3CDTF">2025-02-06T05:24:00Z</dcterms:modified>
</cp:coreProperties>
</file>