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CCE12" w14:textId="77777777" w:rsidR="002D6E5E" w:rsidRDefault="002D6E5E" w:rsidP="002D6E5E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D6E5E">
        <w:rPr>
          <w:rFonts w:ascii="Times New Roman" w:hAnsi="Times New Roman"/>
          <w:b/>
          <w:sz w:val="28"/>
          <w:szCs w:val="28"/>
        </w:rPr>
        <w:t>Программа дополнительного образования художественной направленности объединения жестового исполнительства «Звездочки» реализуется педагогом высшей квалификационной категории</w:t>
      </w:r>
    </w:p>
    <w:p w14:paraId="1F4C145B" w14:textId="264A3BCB" w:rsidR="002D6E5E" w:rsidRDefault="002D6E5E" w:rsidP="002D6E5E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D6E5E">
        <w:rPr>
          <w:rFonts w:ascii="Times New Roman" w:hAnsi="Times New Roman"/>
          <w:b/>
          <w:sz w:val="28"/>
          <w:szCs w:val="28"/>
        </w:rPr>
        <w:t xml:space="preserve"> Натальей Владимировной Ермаковой</w:t>
      </w:r>
    </w:p>
    <w:p w14:paraId="08E49784" w14:textId="77777777" w:rsidR="002D6E5E" w:rsidRPr="002D6E5E" w:rsidRDefault="002D6E5E" w:rsidP="002D6E5E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235AA7A" w14:textId="77777777" w:rsidR="002D6E5E" w:rsidRDefault="002D6E5E" w:rsidP="00DF0FD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жестового исполнительства «Звездочки» популяризирует грамотный русский жестовый язык, основанный на контекстном переводе, активизирует развитие словарного запаса, эмоциональности и культуры жестовой речи у обучающихся с нарушенным слухом. Программа предусматривает работу с разновозрастным составом, с солистами, дуэтами, трио и ансамблями.</w:t>
      </w:r>
    </w:p>
    <w:p w14:paraId="27C877F2" w14:textId="77777777" w:rsidR="00DF0FD9" w:rsidRDefault="00DF0FD9" w:rsidP="00DF0FD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по дополнительной общеобразовательной программе направлена на:</w:t>
      </w:r>
    </w:p>
    <w:p w14:paraId="50AE4472" w14:textId="77777777" w:rsidR="00DF0FD9" w:rsidRDefault="00DF0FD9" w:rsidP="00DF0FD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 развитие творческих способностей обучающихся;</w:t>
      </w:r>
    </w:p>
    <w:p w14:paraId="4884B8D5" w14:textId="77777777" w:rsidR="00DF0FD9" w:rsidRDefault="00DF0FD9" w:rsidP="00DF0FD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удовлетворение  индивидуальных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 потребностей  обучающихся  в художественно-эстетическом развитии;</w:t>
      </w:r>
    </w:p>
    <w:p w14:paraId="26B3A10B" w14:textId="77777777" w:rsidR="00DF0FD9" w:rsidRDefault="00DF0FD9" w:rsidP="00DF0FD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профессиональную ориентацию обучающихся;</w:t>
      </w:r>
    </w:p>
    <w:p w14:paraId="5435D86B" w14:textId="77777777" w:rsidR="00DF0FD9" w:rsidRDefault="00DF0FD9" w:rsidP="00DF0FD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создание  и</w:t>
      </w:r>
      <w:proofErr w:type="gramEnd"/>
      <w:r>
        <w:rPr>
          <w:rFonts w:ascii="Times New Roman" w:hAnsi="Times New Roman"/>
          <w:sz w:val="28"/>
          <w:szCs w:val="28"/>
        </w:rPr>
        <w:t xml:space="preserve">  обеспечение  необходимых  условий  для  личностного развития,    профессионального   самоопределения  и  творческого  труда обучающихся;</w:t>
      </w:r>
    </w:p>
    <w:p w14:paraId="30BC6E45" w14:textId="77777777" w:rsidR="00DF0FD9" w:rsidRDefault="00DF0FD9" w:rsidP="00DF0FD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социализацию и адаптацию обучающихся к жизни в обществе;</w:t>
      </w:r>
    </w:p>
    <w:p w14:paraId="47DF0809" w14:textId="77777777" w:rsidR="00DF0FD9" w:rsidRDefault="00DF0FD9" w:rsidP="00DF0FD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общей культуры обучающихся.</w:t>
      </w:r>
    </w:p>
    <w:p w14:paraId="1988F614" w14:textId="2A59F1BA" w:rsidR="00DF0FD9" w:rsidRDefault="00DF0FD9" w:rsidP="00DF0FD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процессе р</w:t>
      </w:r>
      <w:r w:rsidR="002D6E5E">
        <w:rPr>
          <w:rFonts w:ascii="Times New Roman" w:hAnsi="Times New Roman"/>
          <w:sz w:val="28"/>
          <w:szCs w:val="28"/>
        </w:rPr>
        <w:t>еализации программы</w:t>
      </w:r>
      <w:r>
        <w:rPr>
          <w:rFonts w:ascii="Times New Roman" w:hAnsi="Times New Roman"/>
          <w:sz w:val="28"/>
          <w:szCs w:val="28"/>
        </w:rPr>
        <w:t xml:space="preserve"> обучающиеся овладевают правилами и нормами грамотной жестовой речи, ее культурой, приобретают навыки литературного перевода, поведения на сцене, развивают умение эмоциональной передачи музыкального материала.</w:t>
      </w:r>
    </w:p>
    <w:p w14:paraId="43AAF8B2" w14:textId="77777777" w:rsidR="002D6E5E" w:rsidRDefault="00DF0FD9" w:rsidP="00DF0FD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Занятия жестовым пением – это необыкновенно трудоемкая и сложная учебная работа, которая наполнена скрупулезно повторяемой отработкой ранее пройденных и новых упражнений</w:t>
      </w:r>
      <w:r w:rsidR="002D6E5E">
        <w:rPr>
          <w:rFonts w:ascii="Times New Roman" w:hAnsi="Times New Roman"/>
          <w:sz w:val="28"/>
          <w:szCs w:val="28"/>
        </w:rPr>
        <w:t>, важнейшим результатом работы</w:t>
      </w:r>
      <w:r>
        <w:rPr>
          <w:rFonts w:ascii="Times New Roman" w:hAnsi="Times New Roman"/>
          <w:sz w:val="28"/>
          <w:szCs w:val="28"/>
        </w:rPr>
        <w:t xml:space="preserve"> являются вера ребенка в себя, в свои творческие возможности. </w:t>
      </w:r>
    </w:p>
    <w:p w14:paraId="36552A98" w14:textId="22865452" w:rsidR="00DF0FD9" w:rsidRDefault="002D6E5E" w:rsidP="00DF0FD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по утвержденному расписанию, промежуточная и итоговая аттестация проводится</w:t>
      </w:r>
      <w:r w:rsidR="00956422">
        <w:rPr>
          <w:rFonts w:ascii="Times New Roman" w:hAnsi="Times New Roman"/>
          <w:sz w:val="28"/>
          <w:szCs w:val="28"/>
        </w:rPr>
        <w:t xml:space="preserve"> в виде организации участия учеников в школьных и внешкольных творческих мероприятиях, творческих фестивалях и конкурсах различного уровня.</w:t>
      </w:r>
      <w:bookmarkStart w:id="0" w:name="_GoBack"/>
      <w:bookmarkEnd w:id="0"/>
      <w:r w:rsidR="00DF0FD9">
        <w:rPr>
          <w:rFonts w:ascii="Times New Roman" w:hAnsi="Times New Roman"/>
          <w:sz w:val="28"/>
          <w:szCs w:val="28"/>
        </w:rPr>
        <w:t xml:space="preserve">           </w:t>
      </w:r>
    </w:p>
    <w:p w14:paraId="07DF0DA5" w14:textId="77777777" w:rsidR="001B15C2" w:rsidRDefault="001B15C2"/>
    <w:sectPr w:rsidR="001B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C2"/>
    <w:rsid w:val="001B15C2"/>
    <w:rsid w:val="002D6E5E"/>
    <w:rsid w:val="00345E58"/>
    <w:rsid w:val="00956422"/>
    <w:rsid w:val="00D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97C5"/>
  <w15:chartTrackingRefBased/>
  <w15:docId w15:val="{9BDA5C46-131E-45E6-BCD0-7261FF09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F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F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2024-09-12T04:52:00Z</dcterms:created>
  <dcterms:modified xsi:type="dcterms:W3CDTF">2024-09-16T04:35:00Z</dcterms:modified>
</cp:coreProperties>
</file>